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25D53" w:rsidRPr="00C136C5" w14:paraId="5F8B5173" w14:textId="77777777" w:rsidTr="00CF4CD7">
        <w:tc>
          <w:tcPr>
            <w:tcW w:w="9922" w:type="dxa"/>
          </w:tcPr>
          <w:p w14:paraId="47FA11D7" w14:textId="77777777" w:rsidR="00C819B3" w:rsidRPr="00C136C5" w:rsidRDefault="00C819B3" w:rsidP="00D30BFC">
            <w:pPr>
              <w:pStyle w:val="Pieddepage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31CFD8F" w14:textId="77777777" w:rsidR="00D25DCB" w:rsidRDefault="00D25DCB" w:rsidP="00C80600">
      <w:pPr>
        <w:pStyle w:val="Titre"/>
        <w:tabs>
          <w:tab w:val="left" w:pos="7230"/>
          <w:tab w:val="left" w:leader="dot" w:pos="9923"/>
        </w:tabs>
        <w:spacing w:after="0" w:line="240" w:lineRule="auto"/>
        <w:ind w:left="993"/>
        <w:jc w:val="center"/>
      </w:pPr>
    </w:p>
    <w:p w14:paraId="705A4D68" w14:textId="77777777" w:rsidR="00D25DCB" w:rsidRDefault="00D25DCB" w:rsidP="00C80600">
      <w:pPr>
        <w:pStyle w:val="Titre"/>
        <w:tabs>
          <w:tab w:val="left" w:pos="7230"/>
          <w:tab w:val="left" w:leader="dot" w:pos="9923"/>
        </w:tabs>
        <w:spacing w:after="0" w:line="240" w:lineRule="auto"/>
        <w:ind w:left="993"/>
        <w:jc w:val="center"/>
      </w:pPr>
    </w:p>
    <w:p w14:paraId="7EC09BA4" w14:textId="7A4CD37D" w:rsidR="00C645D0" w:rsidRPr="00C136C5" w:rsidRDefault="003B73A2" w:rsidP="00C80600">
      <w:pPr>
        <w:pStyle w:val="Titre"/>
        <w:tabs>
          <w:tab w:val="left" w:pos="7230"/>
          <w:tab w:val="left" w:leader="dot" w:pos="9923"/>
        </w:tabs>
        <w:spacing w:after="0" w:line="240" w:lineRule="auto"/>
        <w:ind w:left="993"/>
        <w:jc w:val="center"/>
        <w:rPr>
          <w:rFonts w:cstheme="majorHAnsi"/>
          <w:b w:val="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56BE" wp14:editId="2A438B34">
                <wp:simplePos x="0" y="0"/>
                <wp:positionH relativeFrom="column">
                  <wp:posOffset>3923665</wp:posOffset>
                </wp:positionH>
                <wp:positionV relativeFrom="paragraph">
                  <wp:posOffset>-1260475</wp:posOffset>
                </wp:positionV>
                <wp:extent cx="2462530" cy="1213485"/>
                <wp:effectExtent l="76200" t="76200" r="13970" b="24765"/>
                <wp:wrapNone/>
                <wp:docPr id="730505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213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prstShdw>
                        </a:effectLst>
                      </wps:spPr>
                      <wps:txbx>
                        <w:txbxContent>
                          <w:p w14:paraId="2D5E9F75" w14:textId="77777777" w:rsidR="00E07476" w:rsidRPr="0083363F" w:rsidRDefault="00E074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83363F">
                              <w:rPr>
                                <w:b/>
                              </w:rPr>
                              <w:t>Cadre réservé à GNVERT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2218287E" w14:textId="77777777" w:rsidR="00E07476" w:rsidRPr="00D230F0" w:rsidRDefault="00E07476">
                            <w:pPr>
                              <w:rPr>
                                <w:sz w:val="16"/>
                              </w:rPr>
                            </w:pPr>
                            <w:r w:rsidRPr="00D230F0">
                              <w:rPr>
                                <w:sz w:val="16"/>
                                <w:u w:val="single"/>
                              </w:rPr>
                              <w:t>Carburant</w:t>
                            </w:r>
                            <w:r w:rsidRPr="00D230F0">
                              <w:rPr>
                                <w:sz w:val="16"/>
                              </w:rPr>
                              <w:t xml:space="preserve"> : </w:t>
                            </w:r>
                          </w:p>
                          <w:p w14:paraId="13D62D36" w14:textId="2463EC82" w:rsidR="00E07476" w:rsidRPr="0083363F" w:rsidRDefault="00E07476" w:rsidP="00646CC0">
                            <w:pPr>
                              <w:ind w:left="284"/>
                              <w:rPr>
                                <w:sz w:val="16"/>
                              </w:rPr>
                            </w:pP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3363F">
                              <w:rPr>
                                <w:sz w:val="16"/>
                              </w:rPr>
                              <w:t>GNC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3363F">
                              <w:rPr>
                                <w:sz w:val="16"/>
                              </w:rPr>
                              <w:t>GNC-L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83363F">
                              <w:rPr>
                                <w:sz w:val="16"/>
                              </w:rPr>
                              <w:t xml:space="preserve"> </w:t>
                            </w: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3363F">
                              <w:rPr>
                                <w:sz w:val="16"/>
                              </w:rPr>
                              <w:t>BioGNC</w:t>
                            </w:r>
                            <w:proofErr w:type="spellEnd"/>
                            <w:r w:rsidRPr="008336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3363F">
                              <w:rPr>
                                <w:sz w:val="16"/>
                              </w:rPr>
                              <w:t>GNL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14:paraId="1A913661" w14:textId="77777777" w:rsidR="00E07476" w:rsidRPr="00D230F0" w:rsidRDefault="00E07476">
                            <w:pPr>
                              <w:rPr>
                                <w:sz w:val="16"/>
                              </w:rPr>
                            </w:pPr>
                            <w:r w:rsidRPr="00D230F0">
                              <w:rPr>
                                <w:sz w:val="16"/>
                                <w:u w:val="single"/>
                              </w:rPr>
                              <w:t>Stations</w:t>
                            </w:r>
                            <w:r w:rsidRPr="00D230F0">
                              <w:rPr>
                                <w:sz w:val="16"/>
                              </w:rPr>
                              <w:t xml:space="preserve"> : </w:t>
                            </w:r>
                          </w:p>
                          <w:p w14:paraId="4FDFDED6" w14:textId="77777777" w:rsidR="00E07476" w:rsidRDefault="00E07476" w:rsidP="00646CC0">
                            <w:pPr>
                              <w:ind w:left="284"/>
                              <w:rPr>
                                <w:sz w:val="16"/>
                              </w:rPr>
                            </w:pP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VCA-P</w:t>
                            </w:r>
                            <w:r w:rsidRPr="0083363F"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83363F">
                              <w:rPr>
                                <w:sz w:val="16"/>
                              </w:rPr>
                              <w:t xml:space="preserve"> </w:t>
                            </w: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VCA-VL   </w:t>
                            </w:r>
                            <w:r w:rsidRPr="0083363F">
                              <w:rPr>
                                <w:sz w:val="16"/>
                              </w:rPr>
                              <w:sym w:font="Wingdings 2" w:char="F0A3"/>
                            </w:r>
                            <w:r>
                              <w:rPr>
                                <w:sz w:val="16"/>
                              </w:rPr>
                              <w:t xml:space="preserve"> Autres</w:t>
                            </w:r>
                          </w:p>
                          <w:p w14:paraId="5A74890A" w14:textId="77777777" w:rsidR="00E07476" w:rsidRPr="00D230F0" w:rsidRDefault="00E07476" w:rsidP="00D230F0">
                            <w:pPr>
                              <w:tabs>
                                <w:tab w:val="left" w:leader="dot" w:pos="3402"/>
                              </w:tabs>
                              <w:rPr>
                                <w:sz w:val="16"/>
                              </w:rPr>
                            </w:pPr>
                            <w:r w:rsidRPr="00D230F0">
                              <w:rPr>
                                <w:sz w:val="16"/>
                              </w:rPr>
                              <w:t xml:space="preserve">Réf. Client 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5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95pt;margin-top:-99.25pt;width:193.9pt;height: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" fillcolor="white [668]" strokecolor="#3fb8ff [1941]" strokeweight="1pt">
                <v:fill color2="white [3212]" rotate="t" angle="45" focus="100%" type="gradient"/>
                <v:shadow on="t" type="double" color="#003b5e [1605]" opacity=".5" color2="shadow add(102)" offset="-3pt,-3pt" offset2="-6pt,-6pt"/>
                <v:textbox>
                  <w:txbxContent>
                    <w:p w14:paraId="2D5E9F75" w14:textId="77777777" w:rsidR="00E07476" w:rsidRPr="0083363F" w:rsidRDefault="00E074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83363F">
                        <w:rPr>
                          <w:b/>
                        </w:rPr>
                        <w:t>Cadre réservé à GNVERT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2218287E" w14:textId="77777777" w:rsidR="00E07476" w:rsidRPr="00D230F0" w:rsidRDefault="00E07476">
                      <w:pPr>
                        <w:rPr>
                          <w:sz w:val="16"/>
                        </w:rPr>
                      </w:pPr>
                      <w:r w:rsidRPr="00D230F0">
                        <w:rPr>
                          <w:sz w:val="16"/>
                          <w:u w:val="single"/>
                        </w:rPr>
                        <w:t>Carburant</w:t>
                      </w:r>
                      <w:r w:rsidRPr="00D230F0">
                        <w:rPr>
                          <w:sz w:val="16"/>
                        </w:rPr>
                        <w:t xml:space="preserve"> : </w:t>
                      </w:r>
                    </w:p>
                    <w:p w14:paraId="13D62D36" w14:textId="2463EC82" w:rsidR="00E07476" w:rsidRPr="0083363F" w:rsidRDefault="00E07476" w:rsidP="00646CC0">
                      <w:pPr>
                        <w:ind w:left="284"/>
                        <w:rPr>
                          <w:sz w:val="16"/>
                        </w:rPr>
                      </w:pP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3363F">
                        <w:rPr>
                          <w:sz w:val="16"/>
                        </w:rPr>
                        <w:t>GNC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3363F">
                        <w:rPr>
                          <w:sz w:val="16"/>
                        </w:rPr>
                        <w:t>GNC-L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83363F">
                        <w:rPr>
                          <w:sz w:val="16"/>
                        </w:rPr>
                        <w:t xml:space="preserve"> </w:t>
                      </w: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83363F">
                        <w:rPr>
                          <w:sz w:val="16"/>
                        </w:rPr>
                        <w:t>BioGNC</w:t>
                      </w:r>
                      <w:proofErr w:type="spellEnd"/>
                      <w:r w:rsidRPr="008336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br/>
                      </w: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3363F">
                        <w:rPr>
                          <w:sz w:val="16"/>
                        </w:rPr>
                        <w:t>GNL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</w:p>
                    <w:p w14:paraId="1A913661" w14:textId="77777777" w:rsidR="00E07476" w:rsidRPr="00D230F0" w:rsidRDefault="00E07476">
                      <w:pPr>
                        <w:rPr>
                          <w:sz w:val="16"/>
                        </w:rPr>
                      </w:pPr>
                      <w:r w:rsidRPr="00D230F0">
                        <w:rPr>
                          <w:sz w:val="16"/>
                          <w:u w:val="single"/>
                        </w:rPr>
                        <w:t>Stations</w:t>
                      </w:r>
                      <w:r w:rsidRPr="00D230F0">
                        <w:rPr>
                          <w:sz w:val="16"/>
                        </w:rPr>
                        <w:t xml:space="preserve"> : </w:t>
                      </w:r>
                    </w:p>
                    <w:p w14:paraId="4FDFDED6" w14:textId="77777777" w:rsidR="00E07476" w:rsidRDefault="00E07476" w:rsidP="00646CC0">
                      <w:pPr>
                        <w:ind w:left="284"/>
                        <w:rPr>
                          <w:sz w:val="16"/>
                        </w:rPr>
                      </w:pP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VCA-P</w:t>
                      </w:r>
                      <w:r w:rsidRPr="0083363F">
                        <w:rPr>
                          <w:sz w:val="16"/>
                        </w:rPr>
                        <w:t>L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83363F">
                        <w:rPr>
                          <w:sz w:val="16"/>
                        </w:rPr>
                        <w:t xml:space="preserve"> </w:t>
                      </w: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VCA-VL   </w:t>
                      </w:r>
                      <w:r w:rsidRPr="0083363F">
                        <w:rPr>
                          <w:sz w:val="16"/>
                        </w:rPr>
                        <w:sym w:font="Wingdings 2" w:char="F0A3"/>
                      </w:r>
                      <w:r>
                        <w:rPr>
                          <w:sz w:val="16"/>
                        </w:rPr>
                        <w:t xml:space="preserve"> Autres</w:t>
                      </w:r>
                    </w:p>
                    <w:p w14:paraId="5A74890A" w14:textId="77777777" w:rsidR="00E07476" w:rsidRPr="00D230F0" w:rsidRDefault="00E07476" w:rsidP="00D230F0">
                      <w:pPr>
                        <w:tabs>
                          <w:tab w:val="left" w:leader="dot" w:pos="3402"/>
                        </w:tabs>
                        <w:rPr>
                          <w:sz w:val="16"/>
                        </w:rPr>
                      </w:pPr>
                      <w:r w:rsidRPr="00D230F0">
                        <w:rPr>
                          <w:sz w:val="16"/>
                        </w:rPr>
                        <w:t xml:space="preserve">Réf. Client :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53224" w:rsidRPr="00653224">
        <w:t>Formulaire</w:t>
      </w:r>
      <w:r w:rsidR="00046B00" w:rsidRPr="00653224">
        <w:t xml:space="preserve"> de badges</w:t>
      </w:r>
    </w:p>
    <w:p w14:paraId="3E1FCDE0" w14:textId="77777777" w:rsidR="00BD2058" w:rsidRDefault="008F4C38" w:rsidP="00653224">
      <w:pPr>
        <w:jc w:val="center"/>
      </w:pPr>
      <w:r w:rsidRPr="00C136C5">
        <w:rPr>
          <w:rFonts w:asciiTheme="majorHAnsi" w:hAnsiTheme="majorHAnsi" w:cstheme="majorHAnsi"/>
        </w:rPr>
        <w:t>(à retourner</w:t>
      </w:r>
      <w:r w:rsidR="00882E15">
        <w:rPr>
          <w:rFonts w:asciiTheme="majorHAnsi" w:hAnsiTheme="majorHAnsi" w:cstheme="majorHAnsi"/>
        </w:rPr>
        <w:t xml:space="preserve"> dûment rempli </w:t>
      </w:r>
      <w:r w:rsidRPr="00C136C5">
        <w:rPr>
          <w:rFonts w:asciiTheme="majorHAnsi" w:hAnsiTheme="majorHAnsi" w:cstheme="majorHAnsi"/>
        </w:rPr>
        <w:t xml:space="preserve">à </w:t>
      </w:r>
      <w:hyperlink r:id="rId7" w:history="1">
        <w:r w:rsidR="00F76074" w:rsidRPr="00C136C5">
          <w:rPr>
            <w:rStyle w:val="Lienhypertexte"/>
            <w:rFonts w:asciiTheme="majorHAnsi" w:hAnsiTheme="majorHAnsi" w:cstheme="majorHAnsi"/>
          </w:rPr>
          <w:t>courrier.gnvert@engie.com</w:t>
        </w:r>
      </w:hyperlink>
      <w:r w:rsidR="000C79FC">
        <w:t xml:space="preserve"> </w:t>
      </w:r>
    </w:p>
    <w:p w14:paraId="6529E868" w14:textId="77777777" w:rsidR="00882E15" w:rsidRDefault="00882E15" w:rsidP="00653224">
      <w:pPr>
        <w:jc w:val="center"/>
        <w:rPr>
          <w:rFonts w:asciiTheme="majorHAnsi" w:hAnsiTheme="majorHAnsi" w:cstheme="majorHAnsi"/>
          <w:b/>
          <w:color w:val="FF0000"/>
        </w:rPr>
      </w:pPr>
      <w:r w:rsidRPr="00882E15">
        <w:rPr>
          <w:rFonts w:asciiTheme="majorHAnsi" w:hAnsiTheme="majorHAnsi" w:cstheme="majorHAnsi"/>
          <w:b/>
          <w:color w:val="FF0000"/>
        </w:rPr>
        <w:t xml:space="preserve">Document </w:t>
      </w:r>
      <w:r>
        <w:rPr>
          <w:rFonts w:asciiTheme="majorHAnsi" w:hAnsiTheme="majorHAnsi" w:cstheme="majorHAnsi"/>
          <w:b/>
          <w:color w:val="FF0000"/>
        </w:rPr>
        <w:t>obligatoire</w:t>
      </w:r>
      <w:r w:rsidRPr="00882E15">
        <w:rPr>
          <w:rFonts w:asciiTheme="majorHAnsi" w:hAnsiTheme="majorHAnsi" w:cstheme="majorHAnsi"/>
          <w:b/>
          <w:color w:val="FF0000"/>
        </w:rPr>
        <w:t xml:space="preserve"> pour toute demande concernant les badges</w:t>
      </w:r>
    </w:p>
    <w:p w14:paraId="13C5DC6A" w14:textId="77777777" w:rsidR="000D46EF" w:rsidRPr="00882E15" w:rsidRDefault="000D46EF" w:rsidP="00653224">
      <w:pPr>
        <w:jc w:val="center"/>
        <w:rPr>
          <w:rFonts w:asciiTheme="majorHAnsi" w:hAnsiTheme="majorHAnsi" w:cstheme="majorHAnsi"/>
          <w:b/>
          <w:color w:val="FF0000"/>
        </w:rPr>
      </w:pPr>
    </w:p>
    <w:p w14:paraId="28A580F0" w14:textId="738371F0" w:rsidR="008F4C38" w:rsidRDefault="003B73A2" w:rsidP="00653224">
      <w:pPr>
        <w:tabs>
          <w:tab w:val="left" w:pos="2694"/>
          <w:tab w:val="left" w:pos="6379"/>
        </w:tabs>
        <w:spacing w:before="120" w:line="240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fldChar w:fldCharType="begin">
          <w:ffData>
            <w:name w:val="CaseACocher1"/>
            <w:enabled w:val="0"/>
            <w:calcOnExit w:val="0"/>
            <w:helpText w:type="text" w:val="double cliquer et cocher la case activée dans valeur par défaut pour valider votre choix"/>
            <w:statusText w:type="text" w:val="double cliquer et cocher la case activée dans valeur par défaut pour valider votre choix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Theme="majorHAnsi" w:hAnsiTheme="majorHAnsi" w:cstheme="majorHAnsi"/>
          <w:sz w:val="28"/>
        </w:rPr>
        <w:instrText xml:space="preserve"> FORMCHECKBOX </w:instrText>
      </w:r>
      <w:r>
        <w:rPr>
          <w:rFonts w:asciiTheme="majorHAnsi" w:hAnsiTheme="majorHAnsi" w:cstheme="majorHAnsi"/>
          <w:sz w:val="28"/>
        </w:rPr>
      </w:r>
      <w:r>
        <w:rPr>
          <w:rFonts w:asciiTheme="majorHAnsi" w:hAnsiTheme="majorHAnsi" w:cstheme="majorHAnsi"/>
          <w:sz w:val="28"/>
        </w:rPr>
        <w:fldChar w:fldCharType="separate"/>
      </w:r>
      <w:r>
        <w:rPr>
          <w:rFonts w:asciiTheme="majorHAnsi" w:hAnsiTheme="majorHAnsi" w:cstheme="majorHAnsi"/>
          <w:sz w:val="28"/>
        </w:rPr>
        <w:fldChar w:fldCharType="end"/>
      </w:r>
      <w:bookmarkEnd w:id="0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Création</w:t>
      </w:r>
      <w:r w:rsidR="003D4C7F" w:rsidRPr="00653224">
        <w:rPr>
          <w:rFonts w:asciiTheme="majorHAnsi" w:hAnsiTheme="majorHAnsi" w:cstheme="majorHAnsi"/>
          <w:sz w:val="28"/>
        </w:rPr>
        <w:tab/>
      </w:r>
      <w:r w:rsidR="00555A8A" w:rsidRPr="00653224">
        <w:rPr>
          <w:rFonts w:asciiTheme="majorHAnsi" w:hAnsiTheme="majorHAnsi" w:cstheme="majorHAnsi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53224" w:rsidRPr="00653224">
        <w:rPr>
          <w:rFonts w:asciiTheme="majorHAnsi" w:hAnsiTheme="majorHAnsi" w:cstheme="majorHAnsi"/>
          <w:sz w:val="28"/>
        </w:rPr>
        <w:instrText xml:space="preserve"> FORMCHECKBOX </w:instrText>
      </w:r>
      <w:r w:rsidR="00555A8A" w:rsidRPr="00653224">
        <w:rPr>
          <w:rFonts w:asciiTheme="majorHAnsi" w:hAnsiTheme="majorHAnsi" w:cstheme="majorHAnsi"/>
          <w:sz w:val="28"/>
        </w:rPr>
      </w:r>
      <w:r w:rsidR="00555A8A" w:rsidRPr="00653224">
        <w:rPr>
          <w:rFonts w:asciiTheme="majorHAnsi" w:hAnsiTheme="majorHAnsi" w:cstheme="majorHAnsi"/>
          <w:sz w:val="28"/>
        </w:rPr>
        <w:fldChar w:fldCharType="separate"/>
      </w:r>
      <w:r w:rsidR="00555A8A" w:rsidRPr="00653224">
        <w:rPr>
          <w:rFonts w:asciiTheme="majorHAnsi" w:hAnsiTheme="majorHAnsi" w:cstheme="majorHAnsi"/>
          <w:sz w:val="28"/>
        </w:rPr>
        <w:fldChar w:fldCharType="end"/>
      </w:r>
      <w:bookmarkEnd w:id="1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Modification</w:t>
      </w:r>
      <w:r w:rsidR="003D4C7F" w:rsidRPr="00653224">
        <w:rPr>
          <w:rFonts w:asciiTheme="majorHAnsi" w:hAnsiTheme="majorHAnsi" w:cstheme="majorHAnsi"/>
          <w:sz w:val="28"/>
        </w:rPr>
        <w:tab/>
      </w:r>
      <w:r w:rsidR="00555A8A" w:rsidRPr="00653224">
        <w:rPr>
          <w:rFonts w:asciiTheme="majorHAnsi" w:hAnsiTheme="majorHAnsi" w:cstheme="majorHAnsi"/>
          <w:sz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53224" w:rsidRPr="00653224">
        <w:rPr>
          <w:rFonts w:asciiTheme="majorHAnsi" w:hAnsiTheme="majorHAnsi" w:cstheme="majorHAnsi"/>
          <w:sz w:val="28"/>
        </w:rPr>
        <w:instrText xml:space="preserve"> FORMCHECKBOX </w:instrText>
      </w:r>
      <w:r w:rsidR="00555A8A" w:rsidRPr="00653224">
        <w:rPr>
          <w:rFonts w:asciiTheme="majorHAnsi" w:hAnsiTheme="majorHAnsi" w:cstheme="majorHAnsi"/>
          <w:sz w:val="28"/>
        </w:rPr>
      </w:r>
      <w:r w:rsidR="00555A8A" w:rsidRPr="00653224">
        <w:rPr>
          <w:rFonts w:asciiTheme="majorHAnsi" w:hAnsiTheme="majorHAnsi" w:cstheme="majorHAnsi"/>
          <w:sz w:val="28"/>
        </w:rPr>
        <w:fldChar w:fldCharType="separate"/>
      </w:r>
      <w:r w:rsidR="00555A8A" w:rsidRPr="00653224">
        <w:rPr>
          <w:rFonts w:asciiTheme="majorHAnsi" w:hAnsiTheme="majorHAnsi" w:cstheme="majorHAnsi"/>
          <w:sz w:val="28"/>
        </w:rPr>
        <w:fldChar w:fldCharType="end"/>
      </w:r>
      <w:bookmarkEnd w:id="2"/>
      <w:r w:rsidR="00653224">
        <w:rPr>
          <w:rFonts w:asciiTheme="majorHAnsi" w:hAnsiTheme="majorHAnsi" w:cstheme="majorHAnsi"/>
          <w:sz w:val="28"/>
        </w:rPr>
        <w:t xml:space="preserve"> </w:t>
      </w:r>
      <w:r w:rsidR="003D4C7F" w:rsidRPr="00653224">
        <w:rPr>
          <w:rFonts w:asciiTheme="majorHAnsi" w:hAnsiTheme="majorHAnsi" w:cstheme="majorHAnsi"/>
          <w:sz w:val="28"/>
        </w:rPr>
        <w:t>Désactivation</w:t>
      </w:r>
    </w:p>
    <w:p w14:paraId="70503407" w14:textId="77777777" w:rsidR="00882E15" w:rsidRPr="007E3F23" w:rsidRDefault="007E3F23" w:rsidP="00653224">
      <w:pPr>
        <w:tabs>
          <w:tab w:val="left" w:pos="2694"/>
          <w:tab w:val="left" w:pos="6379"/>
        </w:tabs>
        <w:spacing w:before="120" w:line="240" w:lineRule="auto"/>
        <w:jc w:val="center"/>
        <w:rPr>
          <w:rFonts w:asciiTheme="majorHAnsi" w:hAnsiTheme="majorHAnsi" w:cstheme="majorHAnsi"/>
        </w:rPr>
      </w:pPr>
      <w:r w:rsidRPr="007E3F23">
        <w:rPr>
          <w:rFonts w:asciiTheme="majorHAnsi" w:hAnsiTheme="majorHAnsi" w:cstheme="majorHAnsi"/>
          <w:vanish/>
        </w:rPr>
        <w:t>Double cliquer sur la case et choisissez « case activée » dans valeur par défaut pour cocher</w:t>
      </w:r>
    </w:p>
    <w:tbl>
      <w:tblPr>
        <w:tblStyle w:val="Grilledutableau"/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45"/>
        <w:gridCol w:w="3167"/>
        <w:gridCol w:w="1954"/>
        <w:gridCol w:w="2446"/>
      </w:tblGrid>
      <w:tr w:rsidR="00717AEF" w:rsidRPr="00717AEF" w14:paraId="3DAF47E5" w14:textId="77777777" w:rsidTr="001E0058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FE8DD43" w14:textId="77777777" w:rsidR="00717AEF" w:rsidRPr="00717AEF" w:rsidRDefault="00882E15" w:rsidP="000C4A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 </w:t>
            </w:r>
            <w:r w:rsidR="00717AEF" w:rsidRPr="00717AEF">
              <w:rPr>
                <w:rFonts w:asciiTheme="majorHAnsi" w:hAnsiTheme="majorHAnsi" w:cstheme="majorHAnsi"/>
              </w:rPr>
              <w:t xml:space="preserve">Société : 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D42C2" w14:textId="60EA2D78" w:rsidR="00717AEF" w:rsidRPr="00717AEF" w:rsidRDefault="00717AEF" w:rsidP="00964B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6EA23" w14:textId="77777777" w:rsidR="00717AEF" w:rsidRPr="00717AEF" w:rsidRDefault="006B67EB" w:rsidP="006B67E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Agence </w:t>
            </w:r>
            <w:r w:rsidR="00717AEF" w:rsidRPr="00717AEF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58011C80" w14:textId="5F852C29" w:rsidR="00717AEF" w:rsidRPr="00717AEF" w:rsidRDefault="00717AEF" w:rsidP="00964BC7">
            <w:pPr>
              <w:rPr>
                <w:rFonts w:asciiTheme="majorHAnsi" w:hAnsiTheme="majorHAnsi" w:cstheme="majorHAnsi"/>
              </w:rPr>
            </w:pPr>
          </w:p>
        </w:tc>
      </w:tr>
      <w:tr w:rsidR="006B67EB" w:rsidRPr="00717AEF" w14:paraId="1D638422" w14:textId="77777777" w:rsidTr="001E0058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865FD87" w14:textId="77777777" w:rsidR="006B67EB" w:rsidRDefault="006B67EB" w:rsidP="000C79F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Contrat de rattachement</w:t>
            </w:r>
            <w:r w:rsidR="000C79FC">
              <w:rPr>
                <w:rFonts w:asciiTheme="majorHAnsi" w:hAnsiTheme="majorHAnsi" w:cstheme="majorHAnsi"/>
              </w:rPr>
              <w:t xml:space="preserve"> (si Contrat Cadre)</w:t>
            </w:r>
            <w:r>
              <w:rPr>
                <w:rFonts w:asciiTheme="majorHAnsi" w:hAnsiTheme="majorHAnsi" w:cstheme="majorHAnsi"/>
              </w:rPr>
              <w:t> 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BD5A5" w14:textId="77777777" w:rsidR="006B67EB" w:rsidRPr="00717AEF" w:rsidRDefault="006B67EB" w:rsidP="00964B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FFE38" w14:textId="77777777" w:rsidR="006B67EB" w:rsidRDefault="000C79FC" w:rsidP="006B67E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 Compte Client :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1AC89E09" w14:textId="1AFF045C" w:rsidR="006B67EB" w:rsidRPr="00717AEF" w:rsidRDefault="006B67EB" w:rsidP="00964BC7">
            <w:pPr>
              <w:rPr>
                <w:rFonts w:asciiTheme="majorHAnsi" w:hAnsiTheme="majorHAnsi" w:cstheme="majorHAnsi"/>
              </w:rPr>
            </w:pPr>
          </w:p>
        </w:tc>
      </w:tr>
    </w:tbl>
    <w:p w14:paraId="0DD0BD0F" w14:textId="77777777" w:rsidR="00046B00" w:rsidRPr="00C136C5" w:rsidRDefault="00046B00" w:rsidP="00FB7053">
      <w:pPr>
        <w:tabs>
          <w:tab w:val="left" w:leader="dot" w:pos="9923"/>
        </w:tabs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44"/>
        <w:gridCol w:w="2064"/>
        <w:gridCol w:w="1764"/>
      </w:tblGrid>
      <w:tr w:rsidR="00882E15" w:rsidRPr="00882E15" w14:paraId="34301620" w14:textId="77777777" w:rsidTr="00003E9E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1BF19E7A" w14:textId="77777777" w:rsidR="00882E15" w:rsidRPr="00882E15" w:rsidRDefault="00882E15" w:rsidP="00882E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4" w:type="dxa"/>
            <w:vAlign w:val="center"/>
          </w:tcPr>
          <w:p w14:paraId="1F596060" w14:textId="77777777" w:rsidR="00882E15" w:rsidRPr="00882E15" w:rsidRDefault="00882E15" w:rsidP="00882E1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2E15">
              <w:rPr>
                <w:rFonts w:asciiTheme="majorHAnsi" w:hAnsiTheme="majorHAnsi" w:cstheme="majorHAnsi"/>
                <w:b/>
              </w:rPr>
              <w:t>OUI</w:t>
            </w:r>
          </w:p>
        </w:tc>
        <w:tc>
          <w:tcPr>
            <w:tcW w:w="1764" w:type="dxa"/>
            <w:vAlign w:val="center"/>
          </w:tcPr>
          <w:p w14:paraId="42D3033D" w14:textId="77777777" w:rsidR="00882E15" w:rsidRPr="00882E15" w:rsidRDefault="00882E15" w:rsidP="00882E1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2E15">
              <w:rPr>
                <w:rFonts w:asciiTheme="majorHAnsi" w:hAnsiTheme="majorHAnsi" w:cstheme="majorHAnsi"/>
                <w:b/>
              </w:rPr>
              <w:t>NON</w:t>
            </w:r>
          </w:p>
        </w:tc>
      </w:tr>
      <w:tr w:rsidR="00882E15" w:rsidRPr="00882E15" w14:paraId="1775124F" w14:textId="77777777" w:rsidTr="00003E9E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33CD90BC" w14:textId="77777777" w:rsidR="00882E15" w:rsidRPr="00882E15" w:rsidRDefault="00882E15" w:rsidP="00882E15">
            <w:pPr>
              <w:jc w:val="right"/>
              <w:rPr>
                <w:rFonts w:asciiTheme="majorHAnsi" w:hAnsiTheme="majorHAnsi" w:cstheme="majorHAnsi"/>
              </w:rPr>
            </w:pPr>
            <w:r w:rsidRPr="006B67EB">
              <w:rPr>
                <w:rFonts w:asciiTheme="majorHAnsi" w:hAnsiTheme="majorHAnsi" w:cstheme="majorHAnsi"/>
                <w:sz w:val="18"/>
              </w:rPr>
              <w:t>Souhaitez-vous enregistrer les Kms</w:t>
            </w:r>
            <w:r w:rsidRPr="006B67EB">
              <w:rPr>
                <w:rStyle w:val="Appeldenotedefin"/>
                <w:rFonts w:asciiTheme="majorHAnsi" w:hAnsiTheme="majorHAnsi" w:cstheme="majorHAnsi"/>
                <w:sz w:val="18"/>
              </w:rPr>
              <w:endnoteReference w:id="1"/>
            </w:r>
          </w:p>
        </w:tc>
        <w:tc>
          <w:tcPr>
            <w:tcW w:w="2064" w:type="dxa"/>
            <w:vAlign w:val="center"/>
          </w:tcPr>
          <w:p w14:paraId="70363E3B" w14:textId="4456FBB0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6BFE57A4" w14:textId="77777777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</w:tr>
      <w:tr w:rsidR="00882E15" w:rsidRPr="00882E15" w14:paraId="165EA36E" w14:textId="77777777" w:rsidTr="000C79FC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14:paraId="014C318D" w14:textId="77777777" w:rsidR="00882E15" w:rsidRPr="00882E15" w:rsidRDefault="00882E15" w:rsidP="00882E15">
            <w:pPr>
              <w:jc w:val="right"/>
              <w:rPr>
                <w:rFonts w:asciiTheme="majorHAnsi" w:hAnsiTheme="majorHAnsi" w:cstheme="majorHAnsi"/>
              </w:rPr>
            </w:pPr>
            <w:r w:rsidRPr="006B67EB">
              <w:rPr>
                <w:rFonts w:asciiTheme="majorHAnsi" w:hAnsiTheme="majorHAnsi" w:cstheme="majorHAnsi"/>
                <w:sz w:val="18"/>
              </w:rPr>
              <w:t xml:space="preserve">Souhaitez-vous disposer d’un code de Sécurité ? </w:t>
            </w:r>
            <w:r w:rsidR="006B67EB">
              <w:rPr>
                <w:rFonts w:asciiTheme="majorHAnsi" w:hAnsiTheme="majorHAnsi" w:cstheme="majorHAnsi"/>
                <w:sz w:val="18"/>
              </w:rPr>
              <w:br/>
            </w:r>
            <w:r w:rsidRPr="00882E15">
              <w:rPr>
                <w:rFonts w:asciiTheme="majorHAnsi" w:hAnsiTheme="majorHAnsi" w:cstheme="majorHAnsi"/>
              </w:rPr>
              <w:t>(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>si oui</w:t>
            </w:r>
            <w:r w:rsidR="000C4A6A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 xml:space="preserve"> remplir la case dédiée dans le tableau</w:t>
            </w:r>
            <w:r w:rsidRPr="00882E15">
              <w:rPr>
                <w:rFonts w:asciiTheme="majorHAnsi" w:hAnsiTheme="majorHAnsi" w:cstheme="majorHAnsi"/>
              </w:rPr>
              <w:t>)</w:t>
            </w:r>
            <w:r w:rsidRPr="00882E15">
              <w:rPr>
                <w:rStyle w:val="Appeldenotedefin"/>
                <w:rFonts w:asciiTheme="majorHAnsi" w:hAnsiTheme="majorHAnsi" w:cstheme="majorHAnsi"/>
              </w:rPr>
              <w:t xml:space="preserve"> </w:t>
            </w:r>
            <w:r w:rsidRPr="00882E15">
              <w:rPr>
                <w:rStyle w:val="Appeldenotedefin"/>
                <w:rFonts w:asciiTheme="majorHAnsi" w:hAnsiTheme="majorHAnsi" w:cstheme="majorHAnsi"/>
              </w:rPr>
              <w:endnoteReference w:id="2"/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6315A152" w14:textId="5802669A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FDAC259" w14:textId="77777777" w:rsidR="00882E15" w:rsidRPr="000C4A6A" w:rsidRDefault="00882E15" w:rsidP="00882E15">
            <w:pPr>
              <w:jc w:val="center"/>
              <w:rPr>
                <w:rFonts w:asciiTheme="majorHAnsi" w:hAnsiTheme="majorHAnsi" w:cstheme="majorHAnsi"/>
                <w:b/>
                <w:caps/>
                <w:color w:val="005580" w:themeColor="accent1" w:themeShade="80"/>
                <w:sz w:val="22"/>
                <w:szCs w:val="26"/>
              </w:rPr>
            </w:pPr>
          </w:p>
        </w:tc>
      </w:tr>
      <w:tr w:rsidR="00653224" w:rsidRPr="0072629C" w14:paraId="2109396A" w14:textId="77777777" w:rsidTr="001E0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7B0774C" w14:textId="77777777" w:rsidR="00653224" w:rsidRPr="000C79FC" w:rsidRDefault="00CF4CD7" w:rsidP="002819E8">
            <w:pPr>
              <w:jc w:val="right"/>
              <w:rPr>
                <w:rFonts w:asciiTheme="majorHAnsi" w:hAnsiTheme="majorHAnsi" w:cstheme="majorHAnsi"/>
                <w:b/>
                <w:u w:val="single"/>
              </w:rPr>
            </w:pPr>
            <w:r w:rsidRPr="002819E8">
              <w:rPr>
                <w:rFonts w:asciiTheme="majorHAnsi" w:hAnsiTheme="majorHAnsi" w:cstheme="majorHAnsi"/>
                <w:b/>
                <w:u w:val="single"/>
              </w:rPr>
              <w:t>Préciser</w:t>
            </w:r>
            <w:r w:rsidR="00653224" w:rsidRPr="002819E8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r w:rsidRPr="002819E8">
              <w:rPr>
                <w:rFonts w:asciiTheme="majorHAnsi" w:hAnsiTheme="majorHAnsi" w:cstheme="majorHAnsi"/>
                <w:b/>
                <w:u w:val="single"/>
              </w:rPr>
              <w:t>l’</w:t>
            </w:r>
            <w:r w:rsidR="00653224" w:rsidRPr="002819E8">
              <w:rPr>
                <w:rFonts w:asciiTheme="majorHAnsi" w:hAnsiTheme="majorHAnsi" w:cstheme="majorHAnsi"/>
                <w:b/>
                <w:u w:val="single"/>
              </w:rPr>
              <w:t xml:space="preserve">adresse </w:t>
            </w:r>
            <w:r w:rsidR="00635AA7" w:rsidRPr="002819E8">
              <w:rPr>
                <w:rFonts w:asciiTheme="majorHAnsi" w:hAnsiTheme="majorHAnsi" w:cstheme="majorHAnsi"/>
                <w:b/>
                <w:u w:val="single"/>
              </w:rPr>
              <w:t>d</w:t>
            </w:r>
            <w:r w:rsidR="002819E8">
              <w:rPr>
                <w:rFonts w:asciiTheme="majorHAnsi" w:hAnsiTheme="majorHAnsi" w:cstheme="majorHAnsi"/>
                <w:b/>
                <w:u w:val="single"/>
              </w:rPr>
              <w:t>e livraison</w:t>
            </w:r>
            <w:r w:rsidRPr="002819E8">
              <w:rPr>
                <w:rFonts w:asciiTheme="majorHAnsi" w:hAnsiTheme="majorHAnsi" w:cstheme="majorHAnsi"/>
                <w:b/>
                <w:u w:val="single"/>
              </w:rPr>
              <w:t> </w:t>
            </w:r>
            <w:r w:rsidR="002819E8">
              <w:rPr>
                <w:rFonts w:asciiTheme="majorHAnsi" w:hAnsiTheme="majorHAnsi" w:cstheme="majorHAnsi"/>
                <w:b/>
                <w:u w:val="single"/>
              </w:rPr>
              <w:t xml:space="preserve">des badges </w:t>
            </w:r>
            <w:r w:rsidR="00653224" w:rsidRPr="002819E8">
              <w:rPr>
                <w:rFonts w:asciiTheme="majorHAnsi" w:hAnsiTheme="majorHAnsi" w:cstheme="majorHAnsi"/>
                <w:b/>
                <w:sz w:val="22"/>
                <w:u w:val="single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BC35" w14:textId="759424DD" w:rsidR="00003E9E" w:rsidRPr="0072629C" w:rsidRDefault="0072629C" w:rsidP="002C7181">
            <w:pPr>
              <w:rPr>
                <w:rFonts w:asciiTheme="majorHAnsi" w:hAnsiTheme="majorHAnsi" w:cstheme="majorHAnsi"/>
                <w:sz w:val="16"/>
              </w:rPr>
            </w:pPr>
            <w:r w:rsidRPr="0072629C">
              <w:rPr>
                <w:rFonts w:asciiTheme="majorHAnsi" w:hAnsiTheme="majorHAnsi" w:cstheme="majorHAnsi"/>
                <w:sz w:val="16"/>
              </w:rPr>
              <w:br/>
            </w:r>
            <w:r w:rsidRPr="0072629C">
              <w:rPr>
                <w:rFonts w:asciiTheme="majorHAnsi" w:hAnsiTheme="majorHAnsi" w:cstheme="majorHAnsi"/>
                <w:sz w:val="16"/>
              </w:rPr>
              <w:br/>
            </w:r>
            <w:r>
              <w:rPr>
                <w:rFonts w:asciiTheme="majorHAnsi" w:hAnsiTheme="majorHAnsi" w:cstheme="majorHAnsi"/>
                <w:sz w:val="16"/>
              </w:rPr>
              <w:br/>
            </w:r>
          </w:p>
        </w:tc>
      </w:tr>
    </w:tbl>
    <w:p w14:paraId="79EC4A28" w14:textId="77777777" w:rsidR="00C136C5" w:rsidRPr="0072629C" w:rsidRDefault="00C136C5" w:rsidP="00C136C5">
      <w:pPr>
        <w:tabs>
          <w:tab w:val="left" w:leader="dot" w:pos="9072"/>
        </w:tabs>
        <w:rPr>
          <w:rFonts w:asciiTheme="majorHAnsi" w:hAnsiTheme="majorHAnsi" w:cstheme="majorHAnsi"/>
        </w:rPr>
      </w:pPr>
    </w:p>
    <w:p w14:paraId="78E5D8A3" w14:textId="77777777" w:rsidR="001E0058" w:rsidRPr="0072629C" w:rsidRDefault="001E0058" w:rsidP="00C136C5">
      <w:pPr>
        <w:tabs>
          <w:tab w:val="left" w:leader="dot" w:pos="9072"/>
        </w:tabs>
        <w:rPr>
          <w:rFonts w:asciiTheme="majorHAnsi" w:hAnsiTheme="majorHAnsi" w:cstheme="majorHAnsi"/>
        </w:rPr>
      </w:pPr>
    </w:p>
    <w:tbl>
      <w:tblPr>
        <w:tblW w:w="10625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3"/>
        <w:gridCol w:w="1860"/>
        <w:gridCol w:w="2551"/>
        <w:gridCol w:w="2013"/>
        <w:gridCol w:w="1746"/>
      </w:tblGrid>
      <w:tr w:rsidR="000C79FC" w:rsidRPr="00C136C5" w14:paraId="2D6E118F" w14:textId="77777777" w:rsidTr="00E07476">
        <w:trPr>
          <w:trHeight w:val="345"/>
          <w:jc w:val="center"/>
        </w:trPr>
        <w:tc>
          <w:tcPr>
            <w:tcW w:w="442" w:type="dxa"/>
            <w:tcBorders>
              <w:top w:val="nil"/>
              <w:bottom w:val="single" w:sz="4" w:space="0" w:color="auto"/>
            </w:tcBorders>
            <w:vAlign w:val="center"/>
          </w:tcPr>
          <w:p w14:paraId="24B4EC03" w14:textId="77777777" w:rsidR="000C79FC" w:rsidRPr="0072629C" w:rsidRDefault="000C79FC" w:rsidP="007E3F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F003D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 xml:space="preserve">N° Badge </w:t>
            </w:r>
          </w:p>
          <w:p w14:paraId="5F48F322" w14:textId="77777777" w:rsidR="000C79FC" w:rsidRPr="00C136C5" w:rsidRDefault="000C79FC" w:rsidP="000D46EF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 xml:space="preserve">Si </w:t>
            </w:r>
            <w:r w:rsidRPr="006B67EB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à modifier/désactive</w:t>
            </w:r>
            <w:r w:rsidR="000D46E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r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44A6D" w14:textId="77777777" w:rsidR="000C79FC" w:rsidRPr="00C136C5" w:rsidRDefault="000C79FC" w:rsidP="00046B00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C136C5"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Immatriculation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800BB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C136C5"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Code de Sécurité</w:t>
            </w:r>
          </w:p>
          <w:p w14:paraId="34D0C433" w14:textId="77777777" w:rsidR="000C79FC" w:rsidRPr="00C136C5" w:rsidRDefault="000C79FC" w:rsidP="00E0747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3D4C7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(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 xml:space="preserve">indiquer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un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code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882E15">
              <w:rPr>
                <w:rFonts w:asciiTheme="majorHAnsi" w:hAnsiTheme="majorHAnsi" w:cstheme="majorHAnsi"/>
                <w:sz w:val="16"/>
                <w:szCs w:val="16"/>
              </w:rPr>
              <w:t>4 chiffres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ou laisser </w:t>
            </w:r>
            <w:proofErr w:type="spellStart"/>
            <w:r w:rsidR="00E07476">
              <w:rPr>
                <w:rFonts w:asciiTheme="majorHAnsi" w:hAnsiTheme="majorHAnsi" w:cstheme="majorHAnsi"/>
                <w:sz w:val="16"/>
                <w:szCs w:val="16"/>
              </w:rPr>
              <w:t>vide</w:t>
            </w:r>
            <w:proofErr w:type="spellEnd"/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E07476">
              <w:rPr>
                <w:rFonts w:asciiTheme="majorHAnsi" w:hAnsiTheme="majorHAnsi" w:cstheme="majorHAnsi"/>
                <w:sz w:val="16"/>
                <w:szCs w:val="16"/>
              </w:rPr>
              <w:t>pour</w:t>
            </w:r>
            <w:r w:rsidR="000D46EF">
              <w:rPr>
                <w:rFonts w:asciiTheme="majorHAnsi" w:hAnsiTheme="majorHAnsi" w:cstheme="majorHAnsi"/>
                <w:sz w:val="16"/>
                <w:szCs w:val="16"/>
              </w:rPr>
              <w:t xml:space="preserve"> code aléatoire</w:t>
            </w:r>
            <w:r w:rsidRPr="003D4C7F">
              <w:rPr>
                <w:rFonts w:asciiTheme="majorHAnsi" w:eastAsia="Arial" w:hAnsiTheme="majorHAnsi" w:cstheme="majorHAnsi"/>
                <w:b/>
                <w:color w:val="424242"/>
                <w:sz w:val="16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3B031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Type de véhicule</w:t>
            </w:r>
          </w:p>
          <w:p w14:paraId="508B3592" w14:textId="77777777" w:rsidR="000C79FC" w:rsidRDefault="000C79FC" w:rsidP="00865A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 w:rsidRPr="00865A08">
              <w:rPr>
                <w:rFonts w:asciiTheme="majorHAnsi" w:eastAsia="Arial" w:hAnsiTheme="majorHAnsi" w:cstheme="majorHAnsi"/>
                <w:b/>
                <w:color w:val="424242"/>
                <w:sz w:val="18"/>
              </w:rPr>
              <w:t>(VL/PL/ BOM)</w:t>
            </w:r>
            <w:r>
              <w:rPr>
                <w:rStyle w:val="Appeldenotedefin"/>
                <w:rFonts w:asciiTheme="majorHAnsi" w:eastAsia="Arial" w:hAnsiTheme="majorHAnsi" w:cstheme="majorHAnsi"/>
                <w:b/>
                <w:color w:val="424242"/>
                <w:sz w:val="18"/>
              </w:rPr>
              <w:endnoteReference w:id="3"/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0792FFDA" w14:textId="77777777" w:rsidR="000C79FC" w:rsidRDefault="000C79FC" w:rsidP="000C79FC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  <w:t>Commentaires</w:t>
            </w:r>
          </w:p>
        </w:tc>
      </w:tr>
      <w:tr w:rsidR="000C79FC" w:rsidRPr="00C136C5" w14:paraId="18166F96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459BD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</w:t>
            </w:r>
          </w:p>
        </w:tc>
        <w:tc>
          <w:tcPr>
            <w:tcW w:w="2013" w:type="dxa"/>
            <w:vAlign w:val="center"/>
          </w:tcPr>
          <w:p w14:paraId="261389B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56980F05" w14:textId="5BB307DE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2851A38" w14:textId="7E41B6AC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674BA34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BC462F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9DF8243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81A5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2</w:t>
            </w:r>
          </w:p>
        </w:tc>
        <w:tc>
          <w:tcPr>
            <w:tcW w:w="2013" w:type="dxa"/>
            <w:vAlign w:val="center"/>
          </w:tcPr>
          <w:p w14:paraId="7A515A9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1E0DA09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BD7526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5E81B33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0C5A88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941E5A5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50CCB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3</w:t>
            </w:r>
          </w:p>
        </w:tc>
        <w:tc>
          <w:tcPr>
            <w:tcW w:w="2013" w:type="dxa"/>
            <w:vAlign w:val="center"/>
          </w:tcPr>
          <w:p w14:paraId="3718BA6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4AB33E8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971D33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EC01A6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2AC2ABB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444FC63D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3A8D5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4</w:t>
            </w:r>
          </w:p>
        </w:tc>
        <w:tc>
          <w:tcPr>
            <w:tcW w:w="2013" w:type="dxa"/>
            <w:vAlign w:val="center"/>
          </w:tcPr>
          <w:p w14:paraId="4D40CE9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4A416CB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AF377E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94AA15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F1C860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7DB88808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4F55E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5</w:t>
            </w:r>
          </w:p>
        </w:tc>
        <w:tc>
          <w:tcPr>
            <w:tcW w:w="2013" w:type="dxa"/>
            <w:vAlign w:val="center"/>
          </w:tcPr>
          <w:p w14:paraId="78F5DD8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0B3F8D3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019011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7A4BE38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4C65F01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DAB25C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78767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6</w:t>
            </w:r>
          </w:p>
        </w:tc>
        <w:tc>
          <w:tcPr>
            <w:tcW w:w="2013" w:type="dxa"/>
            <w:vAlign w:val="center"/>
          </w:tcPr>
          <w:p w14:paraId="722254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A1E389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46EBDF8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77AB24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0915355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6BB791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492A9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7</w:t>
            </w:r>
          </w:p>
        </w:tc>
        <w:tc>
          <w:tcPr>
            <w:tcW w:w="2013" w:type="dxa"/>
            <w:vAlign w:val="center"/>
          </w:tcPr>
          <w:p w14:paraId="6B0B620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EBC20C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242265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3EC6C73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AD4F4A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C12AF3D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09ADA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8</w:t>
            </w:r>
          </w:p>
        </w:tc>
        <w:tc>
          <w:tcPr>
            <w:tcW w:w="2013" w:type="dxa"/>
            <w:vAlign w:val="center"/>
          </w:tcPr>
          <w:p w14:paraId="3AE18BF1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79C261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310F7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4229FF5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035D3F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45B92E0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96338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9</w:t>
            </w:r>
          </w:p>
        </w:tc>
        <w:tc>
          <w:tcPr>
            <w:tcW w:w="2013" w:type="dxa"/>
            <w:vAlign w:val="center"/>
          </w:tcPr>
          <w:p w14:paraId="05C02DB2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38A5AAA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691A4B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5C68A93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3631822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33E3C386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E5A63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10</w:t>
            </w:r>
          </w:p>
        </w:tc>
        <w:tc>
          <w:tcPr>
            <w:tcW w:w="2013" w:type="dxa"/>
            <w:vAlign w:val="center"/>
          </w:tcPr>
          <w:p w14:paraId="6F7E7EF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62D91B3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DF55529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7D0D360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7149B64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2D5C6908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0C8D1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11</w:t>
            </w:r>
          </w:p>
        </w:tc>
        <w:tc>
          <w:tcPr>
            <w:tcW w:w="2013" w:type="dxa"/>
            <w:vAlign w:val="center"/>
          </w:tcPr>
          <w:p w14:paraId="3BB4CB4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21E8067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4DC81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0C031785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6DA9FD0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EFF5984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62502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12</w:t>
            </w:r>
          </w:p>
        </w:tc>
        <w:tc>
          <w:tcPr>
            <w:tcW w:w="2013" w:type="dxa"/>
            <w:vAlign w:val="center"/>
          </w:tcPr>
          <w:p w14:paraId="3136940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15DA4D6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D929DC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1027BFE8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FF9D8CF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3D51B0A1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9C809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13</w:t>
            </w:r>
          </w:p>
        </w:tc>
        <w:tc>
          <w:tcPr>
            <w:tcW w:w="2013" w:type="dxa"/>
            <w:vAlign w:val="center"/>
          </w:tcPr>
          <w:p w14:paraId="791BEC1D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3F3E15A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BD0E6DB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283534D4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1C38779E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  <w:tr w:rsidR="000C79FC" w:rsidRPr="00C136C5" w14:paraId="0D3660BC" w14:textId="77777777" w:rsidTr="00E07476">
        <w:trPr>
          <w:trHeight w:val="3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1EE3A" w14:textId="77777777" w:rsidR="000C79FC" w:rsidRPr="00067C4C" w:rsidRDefault="000C79FC" w:rsidP="007E3F23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b/>
                <w:color w:val="424242"/>
              </w:rPr>
            </w:pPr>
            <w:r w:rsidRPr="00067C4C">
              <w:rPr>
                <w:rFonts w:asciiTheme="majorHAnsi" w:eastAsia="Arial" w:hAnsiTheme="majorHAnsi" w:cstheme="majorHAnsi"/>
                <w:b/>
                <w:color w:val="424242"/>
              </w:rPr>
              <w:t>14</w:t>
            </w:r>
          </w:p>
        </w:tc>
        <w:tc>
          <w:tcPr>
            <w:tcW w:w="2013" w:type="dxa"/>
            <w:vAlign w:val="center"/>
          </w:tcPr>
          <w:p w14:paraId="394CE377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860" w:type="dxa"/>
            <w:vAlign w:val="center"/>
          </w:tcPr>
          <w:p w14:paraId="55BF0F25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b/>
                <w:color w:val="424242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DB4D0CA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2013" w:type="dxa"/>
            <w:vAlign w:val="center"/>
          </w:tcPr>
          <w:p w14:paraId="3CBAA0C3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  <w:tc>
          <w:tcPr>
            <w:tcW w:w="1746" w:type="dxa"/>
          </w:tcPr>
          <w:p w14:paraId="5EB62856" w14:textId="77777777" w:rsidR="000C79FC" w:rsidRPr="00CF4CD7" w:rsidRDefault="000C79FC" w:rsidP="00CF4CD7">
            <w:pPr>
              <w:spacing w:line="240" w:lineRule="auto"/>
              <w:ind w:left="161"/>
              <w:rPr>
                <w:rFonts w:asciiTheme="majorHAnsi" w:eastAsia="Arial" w:hAnsiTheme="majorHAnsi" w:cstheme="majorHAnsi"/>
                <w:color w:val="424242"/>
                <w:sz w:val="22"/>
              </w:rPr>
            </w:pPr>
          </w:p>
        </w:tc>
      </w:tr>
    </w:tbl>
    <w:p w14:paraId="7A29B894" w14:textId="77777777" w:rsidR="006B67EB" w:rsidRDefault="006B67EB" w:rsidP="00D30BFC">
      <w:pPr>
        <w:rPr>
          <w:rFonts w:asciiTheme="majorHAnsi" w:hAnsiTheme="majorHAnsi" w:cstheme="majorHAnsi"/>
          <w:sz w:val="16"/>
        </w:rPr>
      </w:pPr>
    </w:p>
    <w:sectPr w:rsidR="006B67EB" w:rsidSect="00C806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4" w:right="992" w:bottom="284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1100" w14:textId="77777777" w:rsidR="00096082" w:rsidRDefault="00096082" w:rsidP="00C645D0">
      <w:r>
        <w:separator/>
      </w:r>
    </w:p>
  </w:endnote>
  <w:endnote w:type="continuationSeparator" w:id="0">
    <w:p w14:paraId="6B5D5F17" w14:textId="77777777" w:rsidR="00096082" w:rsidRDefault="00096082" w:rsidP="00C645D0">
      <w:r>
        <w:continuationSeparator/>
      </w:r>
    </w:p>
  </w:endnote>
  <w:endnote w:id="1">
    <w:p w14:paraId="2CBFCFA1" w14:textId="77777777" w:rsidR="00E07476" w:rsidRDefault="00E07476">
      <w:pPr>
        <w:pStyle w:val="Notedefin"/>
      </w:pPr>
      <w:r>
        <w:rPr>
          <w:rStyle w:val="Appeldenotedefin"/>
        </w:rPr>
        <w:endnoteRef/>
      </w:r>
      <w:r>
        <w:t xml:space="preserve"> </w:t>
      </w:r>
      <w:r>
        <w:rPr>
          <w:rFonts w:asciiTheme="majorHAnsi" w:hAnsiTheme="majorHAnsi" w:cstheme="majorHAnsi"/>
          <w:sz w:val="16"/>
        </w:rPr>
        <w:t>La badgeuse</w:t>
      </w:r>
      <w:r w:rsidRPr="00C136C5">
        <w:rPr>
          <w:rFonts w:asciiTheme="majorHAnsi" w:hAnsiTheme="majorHAnsi" w:cstheme="majorHAnsi"/>
          <w:sz w:val="16"/>
        </w:rPr>
        <w:t xml:space="preserve"> demande</w:t>
      </w:r>
      <w:r>
        <w:rPr>
          <w:rFonts w:asciiTheme="majorHAnsi" w:hAnsiTheme="majorHAnsi" w:cstheme="majorHAnsi"/>
          <w:sz w:val="16"/>
        </w:rPr>
        <w:t>ra</w:t>
      </w:r>
      <w:r w:rsidRPr="00C136C5">
        <w:rPr>
          <w:rFonts w:asciiTheme="majorHAnsi" w:hAnsiTheme="majorHAnsi" w:cstheme="majorHAnsi"/>
          <w:sz w:val="16"/>
        </w:rPr>
        <w:t xml:space="preserve"> les kilomètres du compteur à chaque demande de plein</w:t>
      </w:r>
      <w:r>
        <w:rPr>
          <w:rFonts w:asciiTheme="majorHAnsi" w:hAnsiTheme="majorHAnsi" w:cstheme="majorHAnsi"/>
          <w:sz w:val="16"/>
        </w:rPr>
        <w:t>.</w:t>
      </w:r>
    </w:p>
  </w:endnote>
  <w:endnote w:id="2">
    <w:p w14:paraId="558D2DC7" w14:textId="77777777" w:rsidR="00E07476" w:rsidRPr="003D4C7F" w:rsidRDefault="00E07476" w:rsidP="003D4C7F">
      <w:pPr>
        <w:jc w:val="both"/>
        <w:rPr>
          <w:rFonts w:asciiTheme="majorHAnsi" w:hAnsiTheme="majorHAnsi" w:cstheme="majorHAnsi"/>
          <w:sz w:val="16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asciiTheme="majorHAnsi" w:hAnsiTheme="majorHAnsi" w:cstheme="majorHAnsi"/>
          <w:sz w:val="16"/>
        </w:rPr>
        <w:t>Ce</w:t>
      </w:r>
      <w:r w:rsidRPr="00C136C5">
        <w:rPr>
          <w:rFonts w:asciiTheme="majorHAnsi" w:hAnsiTheme="majorHAnsi" w:cstheme="majorHAnsi"/>
          <w:sz w:val="16"/>
        </w:rPr>
        <w:t xml:space="preserve"> code (composé de 4 chiffres) </w:t>
      </w:r>
      <w:r>
        <w:rPr>
          <w:rFonts w:asciiTheme="majorHAnsi" w:hAnsiTheme="majorHAnsi" w:cstheme="majorHAnsi"/>
          <w:sz w:val="16"/>
        </w:rPr>
        <w:t>sera</w:t>
      </w:r>
      <w:r w:rsidRPr="00C136C5">
        <w:rPr>
          <w:rFonts w:asciiTheme="majorHAnsi" w:hAnsiTheme="majorHAnsi" w:cstheme="majorHAnsi"/>
          <w:sz w:val="16"/>
        </w:rPr>
        <w:t xml:space="preserve"> demandé à chaque demande de plein</w:t>
      </w:r>
      <w:r>
        <w:rPr>
          <w:rFonts w:asciiTheme="majorHAnsi" w:hAnsiTheme="majorHAnsi" w:cstheme="majorHAnsi"/>
          <w:sz w:val="16"/>
        </w:rPr>
        <w:t>.</w:t>
      </w:r>
    </w:p>
  </w:endnote>
  <w:endnote w:id="3">
    <w:p w14:paraId="2422006A" w14:textId="77777777" w:rsidR="00E07476" w:rsidRDefault="00E07476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6B67EB">
        <w:rPr>
          <w:rFonts w:asciiTheme="majorHAnsi" w:hAnsiTheme="majorHAnsi" w:cstheme="majorHAnsi"/>
          <w:sz w:val="16"/>
          <w:szCs w:val="22"/>
        </w:rPr>
        <w:t>VL = V</w:t>
      </w:r>
      <w:r>
        <w:rPr>
          <w:rFonts w:asciiTheme="majorHAnsi" w:hAnsiTheme="majorHAnsi" w:cstheme="majorHAnsi"/>
          <w:sz w:val="16"/>
          <w:szCs w:val="22"/>
        </w:rPr>
        <w:t>éhicule</w:t>
      </w:r>
      <w:r w:rsidRPr="006B67EB">
        <w:rPr>
          <w:rFonts w:asciiTheme="majorHAnsi" w:hAnsiTheme="majorHAnsi" w:cstheme="majorHAnsi"/>
          <w:sz w:val="16"/>
          <w:szCs w:val="22"/>
        </w:rPr>
        <w:t xml:space="preserve"> Lég</w:t>
      </w:r>
      <w:r>
        <w:rPr>
          <w:rFonts w:asciiTheme="majorHAnsi" w:hAnsiTheme="majorHAnsi" w:cstheme="majorHAnsi"/>
          <w:sz w:val="16"/>
          <w:szCs w:val="22"/>
        </w:rPr>
        <w:t>er / Véhicule Utilitaire Léger  |  PL = Poids L</w:t>
      </w:r>
      <w:r w:rsidRPr="006B67EB">
        <w:rPr>
          <w:rFonts w:asciiTheme="majorHAnsi" w:hAnsiTheme="majorHAnsi" w:cstheme="majorHAnsi"/>
          <w:sz w:val="16"/>
          <w:szCs w:val="22"/>
        </w:rPr>
        <w:t>ourd</w:t>
      </w:r>
      <w:r>
        <w:rPr>
          <w:rFonts w:asciiTheme="majorHAnsi" w:hAnsiTheme="majorHAnsi" w:cstheme="majorHAnsi"/>
          <w:sz w:val="16"/>
          <w:szCs w:val="22"/>
        </w:rPr>
        <w:t xml:space="preserve">  |  BOM = Benne à Ordures Ménagères.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8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084"/>
    </w:tblGrid>
    <w:tr w:rsidR="00517E66" w:rsidRPr="00D30BFC" w14:paraId="2A88A042" w14:textId="77777777" w:rsidTr="00C80600">
      <w:trPr>
        <w:cantSplit/>
        <w:trHeight w:val="20"/>
      </w:trPr>
      <w:tc>
        <w:tcPr>
          <w:tcW w:w="90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8B68E8F" w14:textId="17CB5CAC" w:rsidR="00517E66" w:rsidRPr="00D30BFC" w:rsidRDefault="00517E66" w:rsidP="00517E66">
          <w:pPr>
            <w:spacing w:after="60" w:line="168" w:lineRule="atLeast"/>
            <w:jc w:val="center"/>
            <w:rPr>
              <w:rFonts w:ascii="Arial" w:eastAsia="Arial" w:hAnsi="Arial" w:cs="Times New Roman"/>
              <w:color w:val="565656"/>
              <w:sz w:val="14"/>
              <w:szCs w:val="20"/>
            </w:rPr>
          </w:pPr>
          <w:r>
            <w:rPr>
              <w:rFonts w:ascii="Arial" w:eastAsia="Arial" w:hAnsi="Arial" w:cs="Times New Roman"/>
              <w:b/>
              <w:color w:val="565656"/>
              <w:sz w:val="14"/>
              <w:szCs w:val="20"/>
            </w:rPr>
            <w:t>G</w:t>
          </w:r>
          <w:r w:rsidRPr="00D30BFC">
            <w:rPr>
              <w:rFonts w:ascii="Arial" w:eastAsia="Arial" w:hAnsi="Arial" w:cs="Times New Roman"/>
              <w:b/>
              <w:color w:val="565656"/>
              <w:sz w:val="14"/>
              <w:szCs w:val="20"/>
            </w:rPr>
            <w:t>NVERT Copernic II - Immeuble Neptune – 1 Rue Galilée – 93160 Noisy-le-Grand – France – T +33 1 49 38 39 00</w:t>
          </w:r>
        </w:p>
        <w:p w14:paraId="2E87CB22" w14:textId="77777777" w:rsidR="00517E66" w:rsidRPr="00D30BFC" w:rsidRDefault="00517E66" w:rsidP="00517E66">
          <w:pPr>
            <w:spacing w:line="144" w:lineRule="atLeast"/>
            <w:jc w:val="center"/>
            <w:rPr>
              <w:rFonts w:ascii="Arial" w:eastAsia="Arial" w:hAnsi="Arial" w:cs="Times New Roman"/>
              <w:color w:val="565656"/>
              <w:sz w:val="12"/>
              <w:szCs w:val="20"/>
            </w:rPr>
          </w:pP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GNVERT : SAS au capital de </w:t>
          </w:r>
          <w:r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34 800</w:t>
          </w:r>
          <w:r>
            <w:rPr>
              <w:rFonts w:ascii="Arial" w:eastAsia="Arial" w:hAnsi="Arial" w:cs="Times New Roman"/>
              <w:color w:val="565656"/>
              <w:sz w:val="12"/>
              <w:szCs w:val="20"/>
            </w:rPr>
            <w:t> </w:t>
          </w:r>
          <w:r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000</w:t>
          </w:r>
          <w:r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euros - RCS Bobigny 419 853 460– Siège Social : </w:t>
          </w:r>
          <w:r w:rsidRPr="00D30BFC">
            <w:rPr>
              <w:rFonts w:ascii="Arial" w:eastAsia="Arial" w:hAnsi="Arial" w:cs="Times New Roman"/>
              <w:b/>
              <w:color w:val="565656"/>
              <w:sz w:val="12"/>
              <w:szCs w:val="20"/>
            </w:rPr>
            <w:t xml:space="preserve">1 Rue Galilée – 93160 Noisy-le-Grand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>, France</w:t>
          </w:r>
        </w:p>
      </w:tc>
    </w:tr>
    <w:tr w:rsidR="00517E66" w:rsidRPr="00D30BFC" w14:paraId="745E5E0E" w14:textId="77777777" w:rsidTr="00C80600">
      <w:trPr>
        <w:cantSplit/>
        <w:trHeight w:val="20"/>
      </w:trPr>
      <w:tc>
        <w:tcPr>
          <w:tcW w:w="9084" w:type="dxa"/>
          <w:tcBorders>
            <w:top w:val="nil"/>
            <w:left w:val="nil"/>
            <w:bottom w:val="nil"/>
            <w:right w:val="nil"/>
          </w:tcBorders>
        </w:tcPr>
        <w:p w14:paraId="5678D3B3" w14:textId="77777777" w:rsidR="00517E66" w:rsidRPr="00D30BFC" w:rsidRDefault="00517E66" w:rsidP="00517E66">
          <w:pPr>
            <w:rPr>
              <w:rFonts w:ascii="Arial" w:eastAsia="Arial" w:hAnsi="Arial" w:cs="Times New Roman"/>
              <w:color w:val="auto"/>
              <w:szCs w:val="20"/>
            </w:rPr>
          </w:pPr>
        </w:p>
      </w:tc>
    </w:tr>
    <w:tr w:rsidR="00517E66" w:rsidRPr="00D30BFC" w14:paraId="55D98D75" w14:textId="77777777" w:rsidTr="00C80600">
      <w:trPr>
        <w:cantSplit/>
        <w:trHeight w:val="20"/>
      </w:trPr>
      <w:tc>
        <w:tcPr>
          <w:tcW w:w="90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4B2BBB" w14:textId="537AC32B" w:rsidR="00517E66" w:rsidRPr="00D30BFC" w:rsidRDefault="00517E66" w:rsidP="00517E66">
          <w:pPr>
            <w:spacing w:line="192" w:lineRule="atLeast"/>
            <w:rPr>
              <w:rFonts w:ascii="Arial" w:eastAsia="Arial" w:hAnsi="Arial" w:cs="Times New Roman"/>
              <w:color w:val="00BCFD"/>
              <w:sz w:val="16"/>
              <w:szCs w:val="20"/>
            </w:rPr>
          </w:pPr>
        </w:p>
      </w:tc>
    </w:tr>
    <w:tr w:rsidR="00517E66" w:rsidRPr="00D30BFC" w14:paraId="31D456E8" w14:textId="77777777" w:rsidTr="00C80600">
      <w:trPr>
        <w:cantSplit/>
        <w:trHeight w:val="20"/>
      </w:trPr>
      <w:tc>
        <w:tcPr>
          <w:tcW w:w="9084" w:type="dxa"/>
          <w:tcBorders>
            <w:top w:val="nil"/>
            <w:left w:val="nil"/>
            <w:bottom w:val="nil"/>
            <w:right w:val="nil"/>
          </w:tcBorders>
        </w:tcPr>
        <w:p w14:paraId="1614AA42" w14:textId="77777777" w:rsidR="00517E66" w:rsidRPr="00D30BFC" w:rsidRDefault="00517E66" w:rsidP="00517E66">
          <w:pPr>
            <w:rPr>
              <w:rFonts w:ascii="Arial" w:eastAsia="Arial" w:hAnsi="Arial" w:cs="Times New Roman"/>
              <w:color w:val="auto"/>
              <w:szCs w:val="20"/>
            </w:rPr>
          </w:pPr>
        </w:p>
      </w:tc>
    </w:tr>
  </w:tbl>
  <w:p w14:paraId="5877B56A" w14:textId="77777777" w:rsidR="00E07476" w:rsidRDefault="00E07476" w:rsidP="00C806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4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044"/>
    </w:tblGrid>
    <w:tr w:rsidR="00D30BFC" w:rsidRPr="00D30BFC" w14:paraId="715855AC" w14:textId="77777777" w:rsidTr="00D30BFC">
      <w:trPr>
        <w:trHeight w:val="672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5C8A4F" w14:textId="77777777" w:rsidR="00D30BFC" w:rsidRPr="00D30BFC" w:rsidRDefault="00D30BFC" w:rsidP="00D30BFC">
          <w:pPr>
            <w:spacing w:after="60" w:line="168" w:lineRule="atLeast"/>
            <w:jc w:val="center"/>
            <w:rPr>
              <w:rFonts w:ascii="Arial" w:eastAsia="Arial" w:hAnsi="Arial" w:cs="Times New Roman"/>
              <w:color w:val="565656"/>
              <w:sz w:val="14"/>
              <w:szCs w:val="20"/>
            </w:rPr>
          </w:pPr>
          <w:r w:rsidRPr="00D30BFC">
            <w:rPr>
              <w:rFonts w:ascii="Arial" w:eastAsia="Arial" w:hAnsi="Arial" w:cs="Times New Roman"/>
              <w:b/>
              <w:color w:val="565656"/>
              <w:sz w:val="14"/>
              <w:szCs w:val="20"/>
            </w:rPr>
            <w:t>GNVERT Copernic II - Immeuble Neptune – 1 Rue Galilée – 93160 Noisy-le-Grand – France – T +33 1 49 38 39 00</w:t>
          </w:r>
        </w:p>
        <w:p w14:paraId="7732C263" w14:textId="3CCFD208" w:rsidR="00D30BFC" w:rsidRPr="00D30BFC" w:rsidRDefault="00D30BFC" w:rsidP="00D30BFC">
          <w:pPr>
            <w:spacing w:line="144" w:lineRule="atLeast"/>
            <w:jc w:val="center"/>
            <w:rPr>
              <w:rFonts w:ascii="Arial" w:eastAsia="Arial" w:hAnsi="Arial" w:cs="Times New Roman"/>
              <w:color w:val="565656"/>
              <w:sz w:val="12"/>
              <w:szCs w:val="20"/>
            </w:rPr>
          </w:pP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GNVERT : SAS au capital de </w:t>
          </w:r>
          <w:r w:rsidR="00D721E5"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34 800</w:t>
          </w:r>
          <w:r w:rsid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 </w:t>
          </w:r>
          <w:r w:rsidR="00D721E5" w:rsidRPr="00D721E5">
            <w:rPr>
              <w:rFonts w:ascii="Arial" w:eastAsia="Arial" w:hAnsi="Arial" w:cs="Times New Roman"/>
              <w:color w:val="565656"/>
              <w:sz w:val="12"/>
              <w:szCs w:val="20"/>
            </w:rPr>
            <w:t>000</w:t>
          </w:r>
          <w:r w:rsidR="00D721E5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 xml:space="preserve">euros - RCS Bobigny 419 853 460– Siège Social : </w:t>
          </w:r>
          <w:r w:rsidRPr="00D30BFC">
            <w:rPr>
              <w:rFonts w:ascii="Arial" w:eastAsia="Arial" w:hAnsi="Arial" w:cs="Times New Roman"/>
              <w:b/>
              <w:color w:val="565656"/>
              <w:sz w:val="12"/>
              <w:szCs w:val="20"/>
            </w:rPr>
            <w:t xml:space="preserve">1 Rue Galilée – 93160 Noisy-le-Grand </w:t>
          </w:r>
          <w:r w:rsidRPr="00D30BFC">
            <w:rPr>
              <w:rFonts w:ascii="Arial" w:eastAsia="Arial" w:hAnsi="Arial" w:cs="Times New Roman"/>
              <w:color w:val="565656"/>
              <w:sz w:val="12"/>
              <w:szCs w:val="20"/>
            </w:rPr>
            <w:t>, France</w:t>
          </w:r>
        </w:p>
      </w:tc>
    </w:tr>
    <w:tr w:rsidR="00D30BFC" w:rsidRPr="00D30BFC" w14:paraId="57ABF47B" w14:textId="77777777" w:rsidTr="00D30BFC">
      <w:trPr>
        <w:trHeight w:hRule="exact" w:val="199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</w:tcPr>
        <w:p w14:paraId="64DB99E6" w14:textId="77777777" w:rsidR="00D30BFC" w:rsidRPr="00D30BFC" w:rsidRDefault="00D30BFC" w:rsidP="00517E66">
          <w:pPr>
            <w:rPr>
              <w:rFonts w:ascii="Arial" w:eastAsia="Arial" w:hAnsi="Arial" w:cs="Times New Roman"/>
              <w:color w:val="auto"/>
              <w:szCs w:val="20"/>
            </w:rPr>
          </w:pPr>
        </w:p>
      </w:tc>
    </w:tr>
    <w:tr w:rsidR="00D30BFC" w:rsidRPr="00D30BFC" w14:paraId="6EF5C69E" w14:textId="77777777" w:rsidTr="00D30BFC">
      <w:trPr>
        <w:trHeight w:val="192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CEEA0C" w14:textId="7D26BA58" w:rsidR="00D30BFC" w:rsidRPr="00D30BFC" w:rsidRDefault="00A467C3" w:rsidP="00D30BFC">
          <w:pPr>
            <w:spacing w:line="192" w:lineRule="atLeast"/>
            <w:jc w:val="center"/>
            <w:rPr>
              <w:rFonts w:ascii="Arial" w:eastAsia="Arial" w:hAnsi="Arial" w:cs="Times New Roman"/>
              <w:color w:val="00BCFD"/>
              <w:sz w:val="16"/>
              <w:szCs w:val="20"/>
            </w:rPr>
          </w:pPr>
          <w:r>
            <w:rPr>
              <w:rFonts w:ascii="Arial" w:eastAsia="Arial" w:hAnsi="Arial" w:cs="Times New Roman"/>
              <w:b/>
              <w:color w:val="00BCFD"/>
              <w:sz w:val="16"/>
              <w:szCs w:val="20"/>
            </w:rPr>
            <w:t xml:space="preserve"> </w:t>
          </w:r>
        </w:p>
      </w:tc>
    </w:tr>
    <w:tr w:rsidR="00D30BFC" w:rsidRPr="00D30BFC" w14:paraId="329F1379" w14:textId="77777777" w:rsidTr="00D30BFC">
      <w:trPr>
        <w:trHeight w:hRule="exact" w:val="709"/>
      </w:trPr>
      <w:tc>
        <w:tcPr>
          <w:tcW w:w="9044" w:type="dxa"/>
          <w:tcBorders>
            <w:top w:val="nil"/>
            <w:left w:val="nil"/>
            <w:bottom w:val="nil"/>
            <w:right w:val="nil"/>
          </w:tcBorders>
        </w:tcPr>
        <w:p w14:paraId="65D189C4" w14:textId="77777777" w:rsidR="00D30BFC" w:rsidRPr="00D30BFC" w:rsidRDefault="00D30BFC" w:rsidP="00D30BFC">
          <w:pPr>
            <w:rPr>
              <w:rFonts w:ascii="Arial" w:eastAsia="Arial" w:hAnsi="Arial" w:cs="Times New Roman"/>
              <w:color w:val="auto"/>
              <w:szCs w:val="20"/>
            </w:rPr>
          </w:pPr>
        </w:p>
      </w:tc>
    </w:tr>
  </w:tbl>
  <w:p w14:paraId="77870903" w14:textId="77777777" w:rsidR="00E07476" w:rsidRDefault="00E07476" w:rsidP="00D30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C6B6" w14:textId="77777777" w:rsidR="00096082" w:rsidRDefault="00096082" w:rsidP="00C645D0">
      <w:r>
        <w:separator/>
      </w:r>
    </w:p>
  </w:footnote>
  <w:footnote w:type="continuationSeparator" w:id="0">
    <w:p w14:paraId="7E390FD7" w14:textId="77777777" w:rsidR="00096082" w:rsidRDefault="00096082" w:rsidP="00C6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9082" w14:textId="77777777" w:rsidR="00E07476" w:rsidRDefault="00E074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5528" w14:textId="637F6EA8" w:rsidR="00517E66" w:rsidRDefault="00517E66" w:rsidP="00C136C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2AFA46" wp14:editId="7F3B3556">
          <wp:simplePos x="0" y="0"/>
          <wp:positionH relativeFrom="column">
            <wp:posOffset>-12700</wp:posOffset>
          </wp:positionH>
          <wp:positionV relativeFrom="paragraph">
            <wp:posOffset>-177800</wp:posOffset>
          </wp:positionV>
          <wp:extent cx="1619885" cy="1259840"/>
          <wp:effectExtent l="0" t="0" r="0" b="0"/>
          <wp:wrapNone/>
          <wp:docPr id="582906803" name="Image 582906803" descr="Une image contenant Police, logo, Graphique, text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22582" name="Image 902122582" descr="Une image contenant Police, logo, Graphiqu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A4532" w14:textId="7C1E8C51" w:rsidR="00517E66" w:rsidRDefault="00517E66" w:rsidP="00C136C5">
    <w:pPr>
      <w:pStyle w:val="En-tte"/>
    </w:pPr>
  </w:p>
  <w:p w14:paraId="39A2F642" w14:textId="77777777" w:rsidR="00C80600" w:rsidRDefault="00C80600" w:rsidP="00C136C5">
    <w:pPr>
      <w:pStyle w:val="En-tte"/>
    </w:pPr>
  </w:p>
  <w:p w14:paraId="6AC0AD1B" w14:textId="77777777" w:rsidR="00C80600" w:rsidRDefault="00C80600" w:rsidP="00C136C5">
    <w:pPr>
      <w:pStyle w:val="En-tte"/>
    </w:pPr>
  </w:p>
  <w:p w14:paraId="4E0685AE" w14:textId="452D138C" w:rsidR="00E07476" w:rsidRDefault="00E07476" w:rsidP="00C136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7B3D" w14:textId="0A7A81AB" w:rsidR="00E07476" w:rsidRDefault="00BD61D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A7259" wp14:editId="04B79F04">
          <wp:simplePos x="0" y="0"/>
          <wp:positionH relativeFrom="column">
            <wp:posOffset>-1270</wp:posOffset>
          </wp:positionH>
          <wp:positionV relativeFrom="paragraph">
            <wp:posOffset>34290</wp:posOffset>
          </wp:positionV>
          <wp:extent cx="1619885" cy="1259840"/>
          <wp:effectExtent l="0" t="0" r="0" b="0"/>
          <wp:wrapNone/>
          <wp:docPr id="2079552828" name="Image 2079552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D45A8" w14:textId="15F5EAEB" w:rsidR="00D30BFC" w:rsidRDefault="00D30BFC">
    <w:pPr>
      <w:pStyle w:val="En-tte"/>
    </w:pPr>
  </w:p>
  <w:p w14:paraId="1641E548" w14:textId="7905BF90" w:rsidR="00D30BFC" w:rsidRDefault="00D30BFC">
    <w:pPr>
      <w:pStyle w:val="En-tte"/>
    </w:pPr>
  </w:p>
  <w:p w14:paraId="6C92F14B" w14:textId="5C3FBF5C" w:rsidR="00D30BFC" w:rsidRDefault="00D30BFC">
    <w:pPr>
      <w:pStyle w:val="En-tte"/>
    </w:pPr>
  </w:p>
  <w:p w14:paraId="149D02AB" w14:textId="77777777" w:rsidR="00D30BFC" w:rsidRDefault="00D30BFC">
    <w:pPr>
      <w:pStyle w:val="En-tte"/>
    </w:pPr>
  </w:p>
  <w:p w14:paraId="19B0970C" w14:textId="77777777" w:rsidR="00E07476" w:rsidRPr="00730F2D" w:rsidRDefault="00E07476" w:rsidP="00730F2D">
    <w:pPr>
      <w:pStyle w:val="En-tte"/>
    </w:pPr>
  </w:p>
  <w:p w14:paraId="269F7092" w14:textId="77777777" w:rsidR="00E07476" w:rsidRDefault="00E07476">
    <w:pPr>
      <w:pStyle w:val="En-tte"/>
    </w:pPr>
  </w:p>
  <w:p w14:paraId="4DAE46E9" w14:textId="77777777" w:rsidR="00E07476" w:rsidRPr="008F1A3C" w:rsidRDefault="00E07476" w:rsidP="00915D76">
    <w:pPr>
      <w:pStyle w:val="En-tte"/>
      <w:spacing w:line="2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7"/>
    <w:rsid w:val="00003E9E"/>
    <w:rsid w:val="000056A3"/>
    <w:rsid w:val="00012E47"/>
    <w:rsid w:val="00017CB0"/>
    <w:rsid w:val="00025D53"/>
    <w:rsid w:val="00046B00"/>
    <w:rsid w:val="00067C4C"/>
    <w:rsid w:val="00072C5B"/>
    <w:rsid w:val="00096082"/>
    <w:rsid w:val="000A703F"/>
    <w:rsid w:val="000C31FA"/>
    <w:rsid w:val="000C3854"/>
    <w:rsid w:val="000C4A6A"/>
    <w:rsid w:val="000C79FC"/>
    <w:rsid w:val="000D46EF"/>
    <w:rsid w:val="000F53CA"/>
    <w:rsid w:val="00104884"/>
    <w:rsid w:val="00154636"/>
    <w:rsid w:val="00177B21"/>
    <w:rsid w:val="00193955"/>
    <w:rsid w:val="00196A3E"/>
    <w:rsid w:val="001B5C20"/>
    <w:rsid w:val="001C10D9"/>
    <w:rsid w:val="001C4A13"/>
    <w:rsid w:val="001D181C"/>
    <w:rsid w:val="001E0058"/>
    <w:rsid w:val="001E0C70"/>
    <w:rsid w:val="001E5ECA"/>
    <w:rsid w:val="001F3655"/>
    <w:rsid w:val="00230C27"/>
    <w:rsid w:val="002422ED"/>
    <w:rsid w:val="00245FF3"/>
    <w:rsid w:val="00250CFD"/>
    <w:rsid w:val="002703A4"/>
    <w:rsid w:val="002819E8"/>
    <w:rsid w:val="0028496B"/>
    <w:rsid w:val="00286124"/>
    <w:rsid w:val="002C7181"/>
    <w:rsid w:val="002D342E"/>
    <w:rsid w:val="002D48AF"/>
    <w:rsid w:val="002E3CBA"/>
    <w:rsid w:val="002F4FDE"/>
    <w:rsid w:val="00373765"/>
    <w:rsid w:val="003742B6"/>
    <w:rsid w:val="003B73A2"/>
    <w:rsid w:val="003C2549"/>
    <w:rsid w:val="003D07F7"/>
    <w:rsid w:val="003D4C7F"/>
    <w:rsid w:val="00403C7F"/>
    <w:rsid w:val="00423954"/>
    <w:rsid w:val="00425266"/>
    <w:rsid w:val="004660A6"/>
    <w:rsid w:val="00475B72"/>
    <w:rsid w:val="00485755"/>
    <w:rsid w:val="004A49F1"/>
    <w:rsid w:val="004C1D24"/>
    <w:rsid w:val="004D2DF7"/>
    <w:rsid w:val="004D36F1"/>
    <w:rsid w:val="004E54FB"/>
    <w:rsid w:val="005172B9"/>
    <w:rsid w:val="00517E66"/>
    <w:rsid w:val="0052196E"/>
    <w:rsid w:val="00555A8A"/>
    <w:rsid w:val="005B5A29"/>
    <w:rsid w:val="005E5DC3"/>
    <w:rsid w:val="006356BA"/>
    <w:rsid w:val="00635AA7"/>
    <w:rsid w:val="00635DBD"/>
    <w:rsid w:val="00646CC0"/>
    <w:rsid w:val="00653224"/>
    <w:rsid w:val="0067216C"/>
    <w:rsid w:val="00681DB1"/>
    <w:rsid w:val="006B4F84"/>
    <w:rsid w:val="006B67EB"/>
    <w:rsid w:val="006E170E"/>
    <w:rsid w:val="006F532F"/>
    <w:rsid w:val="00717AEF"/>
    <w:rsid w:val="007213D3"/>
    <w:rsid w:val="0072629C"/>
    <w:rsid w:val="00730F2D"/>
    <w:rsid w:val="00766EBB"/>
    <w:rsid w:val="00772C06"/>
    <w:rsid w:val="00790AD4"/>
    <w:rsid w:val="007972B9"/>
    <w:rsid w:val="007A50D7"/>
    <w:rsid w:val="007D3448"/>
    <w:rsid w:val="007D38C5"/>
    <w:rsid w:val="007E0108"/>
    <w:rsid w:val="007E3F23"/>
    <w:rsid w:val="007E6817"/>
    <w:rsid w:val="00804610"/>
    <w:rsid w:val="0083363F"/>
    <w:rsid w:val="00850862"/>
    <w:rsid w:val="008518B6"/>
    <w:rsid w:val="0086323E"/>
    <w:rsid w:val="00865A08"/>
    <w:rsid w:val="00876AFF"/>
    <w:rsid w:val="00880531"/>
    <w:rsid w:val="00882271"/>
    <w:rsid w:val="00882E15"/>
    <w:rsid w:val="008F108E"/>
    <w:rsid w:val="008F1A3C"/>
    <w:rsid w:val="008F4C38"/>
    <w:rsid w:val="008F657C"/>
    <w:rsid w:val="00915D76"/>
    <w:rsid w:val="00956BDD"/>
    <w:rsid w:val="00964BC7"/>
    <w:rsid w:val="00990B36"/>
    <w:rsid w:val="009B768B"/>
    <w:rsid w:val="009C478B"/>
    <w:rsid w:val="009D011F"/>
    <w:rsid w:val="009E1DBC"/>
    <w:rsid w:val="00A467C3"/>
    <w:rsid w:val="00A52211"/>
    <w:rsid w:val="00A6168E"/>
    <w:rsid w:val="00A621CF"/>
    <w:rsid w:val="00A856F6"/>
    <w:rsid w:val="00AA7C15"/>
    <w:rsid w:val="00AD5589"/>
    <w:rsid w:val="00AF5EF8"/>
    <w:rsid w:val="00B05529"/>
    <w:rsid w:val="00B2613A"/>
    <w:rsid w:val="00B36FC3"/>
    <w:rsid w:val="00B41656"/>
    <w:rsid w:val="00B53C81"/>
    <w:rsid w:val="00B871C5"/>
    <w:rsid w:val="00B950B8"/>
    <w:rsid w:val="00BA7A3E"/>
    <w:rsid w:val="00BD2058"/>
    <w:rsid w:val="00BD61DB"/>
    <w:rsid w:val="00BF7AA1"/>
    <w:rsid w:val="00C1073E"/>
    <w:rsid w:val="00C12AF4"/>
    <w:rsid w:val="00C136C5"/>
    <w:rsid w:val="00C262D4"/>
    <w:rsid w:val="00C44656"/>
    <w:rsid w:val="00C468FE"/>
    <w:rsid w:val="00C645D0"/>
    <w:rsid w:val="00C80600"/>
    <w:rsid w:val="00C819B3"/>
    <w:rsid w:val="00C859F8"/>
    <w:rsid w:val="00C948A7"/>
    <w:rsid w:val="00CC4CEA"/>
    <w:rsid w:val="00CF4CD7"/>
    <w:rsid w:val="00D230F0"/>
    <w:rsid w:val="00D237B4"/>
    <w:rsid w:val="00D25DCB"/>
    <w:rsid w:val="00D30BFC"/>
    <w:rsid w:val="00D500EF"/>
    <w:rsid w:val="00D54BF2"/>
    <w:rsid w:val="00D61330"/>
    <w:rsid w:val="00D632FA"/>
    <w:rsid w:val="00D721E5"/>
    <w:rsid w:val="00D7427B"/>
    <w:rsid w:val="00D83DEF"/>
    <w:rsid w:val="00DC1447"/>
    <w:rsid w:val="00DC2C7F"/>
    <w:rsid w:val="00DD1243"/>
    <w:rsid w:val="00DD6D2F"/>
    <w:rsid w:val="00DE36A9"/>
    <w:rsid w:val="00E07476"/>
    <w:rsid w:val="00E17194"/>
    <w:rsid w:val="00E83F12"/>
    <w:rsid w:val="00E90E65"/>
    <w:rsid w:val="00E92655"/>
    <w:rsid w:val="00ED7134"/>
    <w:rsid w:val="00EE7D24"/>
    <w:rsid w:val="00EF1640"/>
    <w:rsid w:val="00EF369A"/>
    <w:rsid w:val="00F00095"/>
    <w:rsid w:val="00F54084"/>
    <w:rsid w:val="00F541F8"/>
    <w:rsid w:val="00F76074"/>
    <w:rsid w:val="00F76CC9"/>
    <w:rsid w:val="00F90555"/>
    <w:rsid w:val="00FB7053"/>
    <w:rsid w:val="00FC3273"/>
    <w:rsid w:val="00FC338D"/>
    <w:rsid w:val="00FD4076"/>
    <w:rsid w:val="00FE5B7C"/>
    <w:rsid w:val="00FE64F8"/>
    <w:rsid w:val="00FE6FFD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923446"/>
  <w15:docId w15:val="{BE232ED1-606E-4DB6-BE70-874CE81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E"/>
    <w:rPr>
      <w:color w:val="424242" w:themeColor="background2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C13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AFF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D500EF"/>
    <w:pPr>
      <w:spacing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500EF"/>
    <w:rPr>
      <w:sz w:val="20"/>
    </w:rPr>
  </w:style>
  <w:style w:type="paragraph" w:styleId="Pieddepage">
    <w:name w:val="footer"/>
    <w:link w:val="PieddepageCar"/>
    <w:uiPriority w:val="99"/>
    <w:rsid w:val="00D500EF"/>
    <w:pPr>
      <w:spacing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500E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FC3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3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dudocument">
    <w:name w:val="Signature du document"/>
    <w:basedOn w:val="Normal"/>
    <w:qFormat/>
    <w:rsid w:val="0052196E"/>
    <w:pPr>
      <w:ind w:left="5387"/>
    </w:pPr>
  </w:style>
  <w:style w:type="paragraph" w:customStyle="1" w:styleId="Adressebasdepage">
    <w:name w:val="Adresse bas de page"/>
    <w:basedOn w:val="Normal"/>
    <w:qFormat/>
    <w:rsid w:val="00C819B3"/>
    <w:pPr>
      <w:framePr w:wrap="around" w:hAnchor="margin" w:yAlign="bottom"/>
      <w:spacing w:line="200" w:lineRule="atLeast"/>
      <w:suppressOverlap/>
    </w:pPr>
    <w:rPr>
      <w:color w:val="B1B1B1" w:themeColor="text2"/>
      <w:sz w:val="16"/>
    </w:rPr>
  </w:style>
  <w:style w:type="paragraph" w:customStyle="1" w:styleId="Mentionslgalesbasdepage">
    <w:name w:val="Mentions légales bas de page"/>
    <w:basedOn w:val="Adressebasdepage"/>
    <w:qFormat/>
    <w:rsid w:val="003D07F7"/>
    <w:pPr>
      <w:framePr w:wrap="around"/>
      <w:spacing w:line="180" w:lineRule="atLeast"/>
    </w:pPr>
    <w:rPr>
      <w:sz w:val="14"/>
    </w:rPr>
  </w:style>
  <w:style w:type="paragraph" w:customStyle="1" w:styleId="DirectionPlebasdepage">
    <w:name w:val="Direction/Pôle bas de page"/>
    <w:basedOn w:val="Adressebasdepage"/>
    <w:qFormat/>
    <w:rsid w:val="00C819B3"/>
    <w:pPr>
      <w:framePr w:wrap="around"/>
      <w:spacing w:after="60"/>
    </w:pPr>
    <w:rPr>
      <w:b/>
    </w:rPr>
  </w:style>
  <w:style w:type="paragraph" w:customStyle="1" w:styleId="Adresseinternetbasdepage">
    <w:name w:val="Adresse internet bas de page"/>
    <w:basedOn w:val="Adressebasdepage"/>
    <w:qFormat/>
    <w:rsid w:val="000C31FA"/>
    <w:pPr>
      <w:framePr w:wrap="around"/>
      <w:spacing w:after="60"/>
    </w:pPr>
    <w:rPr>
      <w:b/>
    </w:rPr>
  </w:style>
  <w:style w:type="paragraph" w:customStyle="1" w:styleId="Socitbasdepage">
    <w:name w:val="Société bas de page"/>
    <w:basedOn w:val="Adressebasdepage"/>
    <w:qFormat/>
    <w:rsid w:val="0052196E"/>
    <w:pPr>
      <w:framePr w:wrap="around"/>
    </w:pPr>
    <w:rPr>
      <w:b/>
    </w:rPr>
  </w:style>
  <w:style w:type="character" w:customStyle="1" w:styleId="Bold">
    <w:name w:val="Bold"/>
    <w:basedOn w:val="Policepardfaut"/>
    <w:uiPriority w:val="1"/>
    <w:qFormat/>
    <w:rsid w:val="001E0C70"/>
    <w:rPr>
      <w:b/>
      <w:lang w:val="en-US"/>
    </w:rPr>
  </w:style>
  <w:style w:type="paragraph" w:customStyle="1" w:styleId="Intituldroite">
    <w:name w:val="Intitulé droite"/>
    <w:basedOn w:val="Normal"/>
    <w:qFormat/>
    <w:rsid w:val="00EF369A"/>
    <w:pPr>
      <w:spacing w:line="260" w:lineRule="exact"/>
      <w:jc w:val="right"/>
    </w:pPr>
    <w:rPr>
      <w:b/>
      <w:sz w:val="22"/>
    </w:rPr>
  </w:style>
  <w:style w:type="paragraph" w:customStyle="1" w:styleId="Casescocher">
    <w:name w:val="Cases à cocher"/>
    <w:basedOn w:val="Normal"/>
    <w:qFormat/>
    <w:rsid w:val="00EF369A"/>
    <w:pPr>
      <w:spacing w:line="300" w:lineRule="atLeast"/>
      <w:jc w:val="center"/>
    </w:pPr>
    <w:rPr>
      <w:sz w:val="26"/>
    </w:rPr>
  </w:style>
  <w:style w:type="paragraph" w:customStyle="1" w:styleId="Intitulgauche">
    <w:name w:val="Intitulé gauche"/>
    <w:basedOn w:val="Intituldroite"/>
    <w:qFormat/>
    <w:rsid w:val="00EF369A"/>
    <w:pPr>
      <w:jc w:val="left"/>
    </w:pPr>
  </w:style>
  <w:style w:type="paragraph" w:customStyle="1" w:styleId="Intitulbold">
    <w:name w:val="Intitulé bold"/>
    <w:qFormat/>
    <w:rsid w:val="00C645D0"/>
    <w:rPr>
      <w:b/>
      <w:color w:val="424242" w:themeColor="background2"/>
    </w:rPr>
  </w:style>
  <w:style w:type="paragraph" w:customStyle="1" w:styleId="Texteintitul">
    <w:name w:val="Texte intitulé"/>
    <w:qFormat/>
    <w:rsid w:val="00C645D0"/>
    <w:pPr>
      <w:spacing w:after="40"/>
    </w:pPr>
    <w:rPr>
      <w:b/>
      <w:color w:val="424242" w:themeColor="background2"/>
    </w:rPr>
  </w:style>
  <w:style w:type="paragraph" w:styleId="Titre">
    <w:name w:val="Title"/>
    <w:basedOn w:val="Normal"/>
    <w:next w:val="Normal"/>
    <w:link w:val="TitreCar"/>
    <w:uiPriority w:val="10"/>
    <w:qFormat/>
    <w:rsid w:val="0052196E"/>
    <w:pPr>
      <w:spacing w:after="580" w:line="400" w:lineRule="exact"/>
      <w:contextualSpacing/>
    </w:pPr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196E"/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paragraph" w:customStyle="1" w:styleId="IntitulDate">
    <w:name w:val="Intitulé Date"/>
    <w:basedOn w:val="Normal"/>
    <w:qFormat/>
    <w:rsid w:val="008F108E"/>
    <w:rPr>
      <w:b/>
      <w:sz w:val="22"/>
    </w:rPr>
  </w:style>
  <w:style w:type="paragraph" w:customStyle="1" w:styleId="Auteur">
    <w:name w:val="Auteur"/>
    <w:basedOn w:val="Normal"/>
    <w:qFormat/>
    <w:rsid w:val="008F108E"/>
    <w:rPr>
      <w:b/>
      <w:sz w:val="22"/>
    </w:rPr>
  </w:style>
  <w:style w:type="paragraph" w:customStyle="1" w:styleId="NomPrnomdelauteur">
    <w:name w:val="Nom Prénom de l'auteur"/>
    <w:basedOn w:val="Normal"/>
    <w:qFormat/>
    <w:rsid w:val="008F108E"/>
    <w:rPr>
      <w:sz w:val="22"/>
    </w:rPr>
  </w:style>
  <w:style w:type="paragraph" w:customStyle="1" w:styleId="Datedudocument">
    <w:name w:val="Date du document"/>
    <w:basedOn w:val="IntitulDate"/>
    <w:qFormat/>
    <w:rsid w:val="00B53C81"/>
    <w:rPr>
      <w:b w:val="0"/>
    </w:rPr>
  </w:style>
  <w:style w:type="character" w:styleId="Lienhypertexte">
    <w:name w:val="Hyperlink"/>
    <w:basedOn w:val="Policepardfaut"/>
    <w:uiPriority w:val="99"/>
    <w:semiHidden/>
    <w:rsid w:val="008F4C3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8F4C38"/>
    <w:rPr>
      <w:color w:val="00000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136C5"/>
    <w:rPr>
      <w:rFonts w:asciiTheme="majorHAnsi" w:eastAsiaTheme="majorEastAsia" w:hAnsiTheme="majorHAnsi" w:cstheme="majorBidi"/>
      <w:b/>
      <w:bCs/>
      <w:color w:val="00AAFF" w:themeColor="accent1"/>
      <w:sz w:val="26"/>
      <w:szCs w:val="26"/>
    </w:rPr>
  </w:style>
  <w:style w:type="paragraph" w:customStyle="1" w:styleId="Numrodetlphone">
    <w:name w:val="Numéro de téléphone"/>
    <w:basedOn w:val="Normal"/>
    <w:semiHidden/>
    <w:rsid w:val="00D237B4"/>
    <w:pPr>
      <w:framePr w:hSpace="142" w:wrap="around" w:hAnchor="margin" w:yAlign="bottom"/>
      <w:spacing w:line="200" w:lineRule="atLeast"/>
      <w:suppressOverlap/>
    </w:pPr>
    <w:rPr>
      <w:rFonts w:ascii="Arial" w:eastAsia="Arial" w:hAnsi="Arial" w:cs="Times New Roman"/>
      <w:color w:val="B1B1B1"/>
      <w:sz w:val="16"/>
      <w:szCs w:val="17"/>
    </w:rPr>
  </w:style>
  <w:style w:type="paragraph" w:styleId="Notedefin">
    <w:name w:val="endnote text"/>
    <w:basedOn w:val="Normal"/>
    <w:link w:val="NotedefinCar"/>
    <w:uiPriority w:val="99"/>
    <w:semiHidden/>
    <w:rsid w:val="003D4C7F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4C7F"/>
    <w:rPr>
      <w:color w:val="424242" w:themeColor="background2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3D4C7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D4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rrier.gnvert@engi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N4259\AppData\Local\Microsoft\Windows\Temporary%20Internet%20Files\Content.Outlook\PO1CW7HV\Demande%20de%20badges%20(2)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ENG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0F8B-13D0-43E6-8BA1-B90BAFF6B9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Demande de badges (2)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ENGIE</vt:lpstr>
    </vt:vector>
  </TitlesOfParts>
  <Manager>ENGIE</Manager>
  <Company>ENGIE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CN4259</dc:creator>
  <cp:lastModifiedBy>CALDAS DE LIMA Nathalie (GNVERT)</cp:lastModifiedBy>
  <cp:revision>2</cp:revision>
  <cp:lastPrinted>2016-12-22T08:40:00Z</cp:lastPrinted>
  <dcterms:created xsi:type="dcterms:W3CDTF">2025-06-12T10:42:00Z</dcterms:created>
  <dcterms:modified xsi:type="dcterms:W3CDTF">2025-06-12T10:42:00Z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2021-04-10T10:24:43Z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f896bd40-8241-43e1-80e0-84efa9182f19</vt:lpwstr>
  </property>
  <property fmtid="{D5CDD505-2E9C-101B-9397-08002B2CF9AE}" pid="8" name="MSIP_Label_c135c4ba-2280-41f8-be7d-6f21d368baa3_ContentBits">
    <vt:lpwstr>0</vt:lpwstr>
  </property>
</Properties>
</file>